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F48D" w14:textId="77777777" w:rsidR="00D406D7" w:rsidRPr="006C73A7" w:rsidRDefault="00D406D7" w:rsidP="00D406D7">
      <w:pPr>
        <w:pBdr>
          <w:top w:val="thinThickSmallGap" w:sz="24" w:space="1" w:color="auto"/>
          <w:bottom w:val="thinThickSmallGap" w:sz="24" w:space="1" w:color="auto"/>
        </w:pBdr>
        <w:spacing w:after="0" w:line="240" w:lineRule="auto"/>
        <w:jc w:val="center"/>
        <w:rPr>
          <w:rFonts w:ascii="Garamond" w:eastAsia="Times New Roman" w:hAnsi="Garamond" w:cs="Bangla Sangam MN"/>
          <w:b/>
          <w:bCs/>
          <w:kern w:val="0"/>
          <w:sz w:val="32"/>
          <w:szCs w:val="32"/>
          <w:lang w:val="en-US" w:eastAsia="en-GB"/>
          <w14:ligatures w14:val="none"/>
        </w:rPr>
      </w:pPr>
      <w:r w:rsidRPr="006C73A7">
        <w:rPr>
          <w:rFonts w:ascii="Garamond" w:eastAsia="Times New Roman" w:hAnsi="Garamond" w:cs="Bangla Sangam MN"/>
          <w:b/>
          <w:bCs/>
          <w:kern w:val="0"/>
          <w:sz w:val="32"/>
          <w:szCs w:val="32"/>
          <w:lang w:val="en-US" w:eastAsia="en-GB"/>
          <w14:ligatures w14:val="none"/>
        </w:rPr>
        <w:t>Wootton Parish Council</w:t>
      </w:r>
    </w:p>
    <w:p w14:paraId="669ECA12" w14:textId="0CFD03AF" w:rsidR="00D406D7" w:rsidRPr="006C73A7" w:rsidRDefault="00D406D7" w:rsidP="00D406D7">
      <w:pPr>
        <w:spacing w:after="0" w:line="240" w:lineRule="auto"/>
        <w:jc w:val="center"/>
        <w:rPr>
          <w:rFonts w:ascii="Garamond" w:eastAsia="Times New Roman" w:hAnsi="Garamond" w:cs="Californian FB"/>
          <w:i/>
          <w:iCs/>
          <w:kern w:val="0"/>
          <w:sz w:val="24"/>
          <w:szCs w:val="24"/>
          <w:lang w:val="en-US" w:eastAsia="en-GB"/>
          <w14:ligatures w14:val="none"/>
        </w:rPr>
      </w:pPr>
      <w:r w:rsidRPr="006C73A7">
        <w:rPr>
          <w:rFonts w:ascii="Garamond" w:eastAsia="Times New Roman" w:hAnsi="Garamond" w:cs="Californian FB"/>
          <w:i/>
          <w:iCs/>
          <w:kern w:val="0"/>
          <w:sz w:val="24"/>
          <w:szCs w:val="24"/>
          <w:lang w:val="en-US" w:eastAsia="en-GB"/>
          <w14:ligatures w14:val="none"/>
        </w:rPr>
        <w:t>Please address all correspondence to the Parish Clerk:</w:t>
      </w:r>
    </w:p>
    <w:p w14:paraId="42A28D8C" w14:textId="3823C0C8" w:rsidR="00D406D7" w:rsidRPr="006C73A7" w:rsidRDefault="00D406D7" w:rsidP="00D406D7">
      <w:pPr>
        <w:spacing w:after="0" w:line="240" w:lineRule="auto"/>
        <w:jc w:val="center"/>
        <w:rPr>
          <w:rFonts w:ascii="Garamond" w:eastAsia="Times New Roman" w:hAnsi="Garamond" w:cs="Californian FB"/>
          <w:kern w:val="0"/>
          <w:sz w:val="24"/>
          <w:szCs w:val="24"/>
          <w:lang w:eastAsia="en-GB"/>
          <w14:ligatures w14:val="none"/>
        </w:rPr>
      </w:pPr>
      <w:r w:rsidRPr="006C73A7">
        <w:rPr>
          <w:rFonts w:ascii="Garamond" w:eastAsia="Times New Roman" w:hAnsi="Garamond" w:cs="Californian FB"/>
          <w:kern w:val="0"/>
          <w:sz w:val="24"/>
          <w:szCs w:val="24"/>
          <w:lang w:val="en-US" w:eastAsia="en-GB"/>
          <w14:ligatures w14:val="none"/>
        </w:rPr>
        <w:t xml:space="preserve">Tel: </w:t>
      </w:r>
      <w:r>
        <w:rPr>
          <w:rFonts w:ascii="Garamond" w:eastAsia="Times New Roman" w:hAnsi="Garamond" w:cs="Californian FB"/>
          <w:kern w:val="0"/>
          <w:sz w:val="24"/>
          <w:szCs w:val="24"/>
          <w:lang w:val="en-US" w:eastAsia="en-GB"/>
          <w14:ligatures w14:val="none"/>
        </w:rPr>
        <w:t xml:space="preserve">07811 </w:t>
      </w:r>
      <w:proofErr w:type="gramStart"/>
      <w:r>
        <w:rPr>
          <w:rFonts w:ascii="Garamond" w:eastAsia="Times New Roman" w:hAnsi="Garamond" w:cs="Californian FB"/>
          <w:kern w:val="0"/>
          <w:sz w:val="24"/>
          <w:szCs w:val="24"/>
          <w:lang w:val="en-US" w:eastAsia="en-GB"/>
          <w14:ligatures w14:val="none"/>
        </w:rPr>
        <w:t>216882</w:t>
      </w:r>
      <w:r w:rsidRPr="006C73A7">
        <w:rPr>
          <w:rFonts w:ascii="Garamond" w:eastAsia="Times New Roman" w:hAnsi="Garamond" w:cs="Californian FB"/>
          <w:kern w:val="0"/>
          <w:sz w:val="24"/>
          <w:szCs w:val="24"/>
          <w:lang w:val="en-US" w:eastAsia="en-GB"/>
          <w14:ligatures w14:val="none"/>
        </w:rPr>
        <w:t xml:space="preserve">  Email</w:t>
      </w:r>
      <w:proofErr w:type="gramEnd"/>
      <w:r w:rsidRPr="006C73A7">
        <w:rPr>
          <w:rFonts w:ascii="Garamond" w:eastAsia="Times New Roman" w:hAnsi="Garamond" w:cs="Californian FB"/>
          <w:kern w:val="0"/>
          <w:sz w:val="24"/>
          <w:szCs w:val="24"/>
          <w:lang w:val="en-US" w:eastAsia="en-GB"/>
          <w14:ligatures w14:val="none"/>
        </w:rPr>
        <w:t xml:space="preserve">: </w:t>
      </w:r>
      <w:r>
        <w:rPr>
          <w:rFonts w:ascii="Garamond" w:eastAsia="Times New Roman" w:hAnsi="Garamond" w:cs="Californian FB"/>
          <w:kern w:val="0"/>
          <w:sz w:val="24"/>
          <w:szCs w:val="24"/>
          <w:lang w:val="en-US" w:eastAsia="en-GB"/>
          <w14:ligatures w14:val="none"/>
        </w:rPr>
        <w:t>clerk@woottonbywoodstock-pc.gov.uk</w:t>
      </w:r>
    </w:p>
    <w:p w14:paraId="711D1530" w14:textId="77777777" w:rsidR="00D406D7" w:rsidRPr="006C73A7" w:rsidRDefault="00D406D7" w:rsidP="00D406D7">
      <w:pPr>
        <w:spacing w:after="0" w:line="240" w:lineRule="auto"/>
        <w:rPr>
          <w:rFonts w:ascii="Garamond" w:eastAsia="Times New Roman" w:hAnsi="Garamond" w:cs="Californian FB"/>
          <w:kern w:val="0"/>
          <w:sz w:val="24"/>
          <w:szCs w:val="24"/>
          <w:lang w:eastAsia="en-GB"/>
          <w14:ligatures w14:val="none"/>
        </w:rPr>
      </w:pPr>
    </w:p>
    <w:p w14:paraId="03C2D0C5" w14:textId="58BB87DF" w:rsidR="00D406D7" w:rsidRPr="007E6407" w:rsidRDefault="00D406D7" w:rsidP="00D406D7">
      <w:pPr>
        <w:spacing w:after="0" w:line="240" w:lineRule="auto"/>
        <w:rPr>
          <w:rFonts w:ascii="Garamond" w:eastAsia="Times New Roman" w:hAnsi="Garamond" w:cs="Californian FB"/>
          <w:kern w:val="0"/>
          <w:sz w:val="24"/>
          <w:szCs w:val="24"/>
          <w:lang w:eastAsia="en-GB"/>
          <w14:ligatures w14:val="none"/>
        </w:rPr>
      </w:pPr>
      <w:r w:rsidRPr="007E6407">
        <w:rPr>
          <w:rFonts w:ascii="Garamond" w:eastAsia="Times New Roman" w:hAnsi="Garamond" w:cs="Californian FB"/>
          <w:kern w:val="0"/>
          <w:sz w:val="24"/>
          <w:szCs w:val="24"/>
          <w:lang w:eastAsia="en-GB"/>
          <w14:ligatures w14:val="none"/>
        </w:rPr>
        <w:t xml:space="preserve">You are summoned to attend the meeting of Wootton Parish Council, which will be held on Monday </w:t>
      </w:r>
      <w:r w:rsidR="00345EC8">
        <w:rPr>
          <w:rFonts w:ascii="Garamond" w:eastAsia="Times New Roman" w:hAnsi="Garamond" w:cs="Californian FB"/>
          <w:kern w:val="0"/>
          <w:sz w:val="24"/>
          <w:szCs w:val="24"/>
          <w:lang w:eastAsia="en-GB"/>
          <w14:ligatures w14:val="none"/>
        </w:rPr>
        <w:t>7 September</w:t>
      </w:r>
      <w:r w:rsidRPr="007E6407">
        <w:rPr>
          <w:rFonts w:ascii="Garamond" w:eastAsia="Times New Roman" w:hAnsi="Garamond" w:cs="Californian FB"/>
          <w:kern w:val="0"/>
          <w:sz w:val="24"/>
          <w:szCs w:val="24"/>
          <w:lang w:eastAsia="en-GB"/>
          <w14:ligatures w14:val="none"/>
        </w:rPr>
        <w:t xml:space="preserve"> 202</w:t>
      </w:r>
      <w:r w:rsidR="00A4446B" w:rsidRPr="007E6407">
        <w:rPr>
          <w:rFonts w:ascii="Garamond" w:eastAsia="Times New Roman" w:hAnsi="Garamond" w:cs="Californian FB"/>
          <w:kern w:val="0"/>
          <w:sz w:val="24"/>
          <w:szCs w:val="24"/>
          <w:lang w:eastAsia="en-GB"/>
          <w14:ligatures w14:val="none"/>
        </w:rPr>
        <w:t>6</w:t>
      </w:r>
      <w:r w:rsidRPr="007E6407">
        <w:rPr>
          <w:rFonts w:ascii="Garamond" w:eastAsia="Times New Roman" w:hAnsi="Garamond" w:cs="Californian FB"/>
          <w:kern w:val="0"/>
          <w:sz w:val="24"/>
          <w:szCs w:val="24"/>
          <w:lang w:eastAsia="en-GB"/>
          <w14:ligatures w14:val="none"/>
        </w:rPr>
        <w:t xml:space="preserve"> in </w:t>
      </w:r>
      <w:r w:rsidR="001316DF">
        <w:rPr>
          <w:rFonts w:ascii="Garamond" w:eastAsia="Times New Roman" w:hAnsi="Garamond" w:cs="Californian FB"/>
          <w:kern w:val="0"/>
          <w:sz w:val="24"/>
          <w:szCs w:val="24"/>
          <w:lang w:eastAsia="en-GB"/>
          <w14:ligatures w14:val="none"/>
        </w:rPr>
        <w:t>t</w:t>
      </w:r>
      <w:r w:rsidRPr="007E6407">
        <w:rPr>
          <w:rFonts w:ascii="Garamond" w:eastAsia="Times New Roman" w:hAnsi="Garamond" w:cs="Californian FB"/>
          <w:kern w:val="0"/>
          <w:sz w:val="24"/>
          <w:szCs w:val="24"/>
          <w:lang w:eastAsia="en-GB"/>
          <w14:ligatures w14:val="none"/>
        </w:rPr>
        <w:t xml:space="preserve">he Village Hall at 7.30pm. </w:t>
      </w:r>
      <w:r w:rsidR="00C86932">
        <w:rPr>
          <w:rFonts w:ascii="Garamond" w:eastAsia="Times New Roman" w:hAnsi="Garamond" w:cs="Californian FB"/>
          <w:kern w:val="0"/>
          <w:sz w:val="24"/>
          <w:szCs w:val="24"/>
          <w:lang w:eastAsia="en-GB"/>
          <w14:ligatures w14:val="none"/>
        </w:rPr>
        <w:t xml:space="preserve"> </w:t>
      </w:r>
      <w:r w:rsidRPr="007E6407">
        <w:rPr>
          <w:rFonts w:ascii="Garamond" w:eastAsia="Times New Roman" w:hAnsi="Garamond" w:cs="Californian FB"/>
          <w:kern w:val="0"/>
          <w:sz w:val="24"/>
          <w:szCs w:val="24"/>
          <w:lang w:eastAsia="en-GB"/>
          <w14:ligatures w14:val="none"/>
        </w:rPr>
        <w:t xml:space="preserve">Members of the public are invited to attend. </w:t>
      </w:r>
    </w:p>
    <w:p w14:paraId="63CFD2A2" w14:textId="77777777" w:rsidR="00D406D7" w:rsidRPr="007E6407" w:rsidRDefault="00D406D7" w:rsidP="00D406D7">
      <w:pPr>
        <w:spacing w:after="0" w:line="240" w:lineRule="auto"/>
        <w:rPr>
          <w:rFonts w:ascii="Garamond" w:eastAsia="Times New Roman" w:hAnsi="Garamond" w:cs="Californian FB"/>
          <w:kern w:val="0"/>
          <w:sz w:val="24"/>
          <w:szCs w:val="24"/>
          <w:lang w:eastAsia="en-GB"/>
          <w14:ligatures w14:val="none"/>
        </w:rPr>
      </w:pPr>
    </w:p>
    <w:p w14:paraId="36D06C1D" w14:textId="26189AD6" w:rsidR="00D406D7" w:rsidRPr="007E6407" w:rsidRDefault="00D406D7" w:rsidP="004A027C">
      <w:pPr>
        <w:pStyle w:val="ListParagraph"/>
        <w:numPr>
          <w:ilvl w:val="0"/>
          <w:numId w:val="3"/>
        </w:numPr>
        <w:spacing w:after="0" w:line="240" w:lineRule="auto"/>
        <w:ind w:hanging="720"/>
        <w:rPr>
          <w:rFonts w:ascii="Garamond" w:eastAsia="Times New Roman" w:hAnsi="Garamond" w:cs="Times New Roman"/>
          <w:kern w:val="0"/>
          <w:sz w:val="24"/>
          <w:szCs w:val="24"/>
          <w:lang w:eastAsia="en-GB"/>
          <w14:ligatures w14:val="none"/>
        </w:rPr>
      </w:pPr>
      <w:r w:rsidRPr="007E6407">
        <w:rPr>
          <w:rFonts w:ascii="Garamond" w:eastAsia="Times New Roman" w:hAnsi="Garamond" w:cs="Californian FB"/>
          <w:kern w:val="0"/>
          <w:sz w:val="24"/>
          <w:szCs w:val="24"/>
          <w:lang w:eastAsia="en-GB"/>
          <w14:ligatures w14:val="none"/>
        </w:rPr>
        <w:t xml:space="preserve">Apologies for absence and to receive Declarations of Pecuniary, Personal or Prejudicial Interest </w:t>
      </w:r>
      <w:r w:rsidRPr="007E6407">
        <w:rPr>
          <w:rFonts w:ascii="Garamond" w:eastAsia="Times New Roman" w:hAnsi="Garamond" w:cs="Times New Roman"/>
          <w:kern w:val="0"/>
          <w:sz w:val="24"/>
          <w:szCs w:val="24"/>
          <w:lang w:eastAsia="en-GB"/>
          <w14:ligatures w14:val="none"/>
        </w:rPr>
        <w:t>in respect of matters contained in this agenda, in accordance with the provisions of the Localism Act 2011 in respect of members and in accordance with the provisions of the Local Government Act 1972 in respect of officers.</w:t>
      </w:r>
    </w:p>
    <w:p w14:paraId="74D07783" w14:textId="77777777" w:rsidR="00D406D7" w:rsidRPr="007E6407" w:rsidRDefault="00D406D7" w:rsidP="00D406D7">
      <w:pPr>
        <w:spacing w:after="0" w:line="240" w:lineRule="auto"/>
        <w:ind w:left="720"/>
        <w:contextualSpacing/>
        <w:rPr>
          <w:rFonts w:ascii="Garamond" w:eastAsia="Times New Roman" w:hAnsi="Garamond" w:cs="Times New Roman"/>
          <w:kern w:val="0"/>
          <w:sz w:val="24"/>
          <w:szCs w:val="24"/>
          <w:lang w:eastAsia="en-GB"/>
          <w14:ligatures w14:val="none"/>
        </w:rPr>
      </w:pPr>
    </w:p>
    <w:p w14:paraId="36268CE9" w14:textId="32019897" w:rsidR="00D406D7" w:rsidRDefault="000E7B1A" w:rsidP="001316DF">
      <w:pPr>
        <w:pStyle w:val="ListParagraph"/>
        <w:numPr>
          <w:ilvl w:val="0"/>
          <w:numId w:val="3"/>
        </w:numPr>
        <w:spacing w:after="0" w:line="240" w:lineRule="auto"/>
        <w:ind w:right="-188" w:hanging="720"/>
        <w:rPr>
          <w:rFonts w:ascii="Garamond" w:eastAsia="Times New Roman" w:hAnsi="Garamond" w:cs="Californian FB"/>
          <w:kern w:val="0"/>
          <w:sz w:val="24"/>
          <w:szCs w:val="24"/>
          <w:lang w:eastAsia="en-GB"/>
          <w14:ligatures w14:val="none"/>
        </w:rPr>
      </w:pPr>
      <w:r>
        <w:rPr>
          <w:rFonts w:ascii="Garamond" w:eastAsia="Times New Roman" w:hAnsi="Garamond" w:cs="Californian FB"/>
          <w:kern w:val="0"/>
          <w:sz w:val="24"/>
          <w:szCs w:val="24"/>
          <w:lang w:eastAsia="en-GB"/>
          <w14:ligatures w14:val="none"/>
        </w:rPr>
        <w:t>Minute</w:t>
      </w:r>
      <w:r w:rsidR="004E0DFC">
        <w:rPr>
          <w:rFonts w:ascii="Garamond" w:eastAsia="Times New Roman" w:hAnsi="Garamond" w:cs="Californian FB"/>
          <w:kern w:val="0"/>
          <w:sz w:val="24"/>
          <w:szCs w:val="24"/>
          <w:lang w:eastAsia="en-GB"/>
          <w14:ligatures w14:val="none"/>
        </w:rPr>
        <w:t>s</w:t>
      </w:r>
      <w:r>
        <w:rPr>
          <w:rFonts w:ascii="Garamond" w:eastAsia="Times New Roman" w:hAnsi="Garamond" w:cs="Californian FB"/>
          <w:kern w:val="0"/>
          <w:sz w:val="24"/>
          <w:szCs w:val="24"/>
          <w:lang w:eastAsia="en-GB"/>
          <w14:ligatures w14:val="none"/>
        </w:rPr>
        <w:t xml:space="preserve"> - t</w:t>
      </w:r>
      <w:r w:rsidR="00D406D7" w:rsidRPr="007E6407">
        <w:rPr>
          <w:rFonts w:ascii="Garamond" w:eastAsia="Times New Roman" w:hAnsi="Garamond" w:cs="Californian FB"/>
          <w:kern w:val="0"/>
          <w:sz w:val="24"/>
          <w:szCs w:val="24"/>
          <w:lang w:eastAsia="en-GB"/>
          <w14:ligatures w14:val="none"/>
        </w:rPr>
        <w:t xml:space="preserve">o </w:t>
      </w:r>
      <w:r w:rsidR="00F80749" w:rsidRPr="007E6407">
        <w:rPr>
          <w:rFonts w:ascii="Garamond" w:eastAsia="Times New Roman" w:hAnsi="Garamond" w:cs="Californian FB"/>
          <w:kern w:val="0"/>
          <w:sz w:val="24"/>
          <w:szCs w:val="24"/>
          <w:lang w:eastAsia="en-GB"/>
          <w14:ligatures w14:val="none"/>
        </w:rPr>
        <w:t>approve the</w:t>
      </w:r>
      <w:r w:rsidR="00D406D7" w:rsidRPr="007E6407">
        <w:rPr>
          <w:rFonts w:ascii="Garamond" w:eastAsia="Times New Roman" w:hAnsi="Garamond" w:cs="Californian FB"/>
          <w:kern w:val="0"/>
          <w:sz w:val="24"/>
          <w:szCs w:val="24"/>
          <w:lang w:eastAsia="en-GB"/>
          <w14:ligatures w14:val="none"/>
        </w:rPr>
        <w:t xml:space="preserve"> minutes of </w:t>
      </w:r>
      <w:r w:rsidR="00C425BE" w:rsidRPr="007E6407">
        <w:rPr>
          <w:rFonts w:ascii="Garamond" w:eastAsia="Times New Roman" w:hAnsi="Garamond" w:cs="Californian FB"/>
          <w:kern w:val="0"/>
          <w:sz w:val="24"/>
          <w:szCs w:val="24"/>
          <w:lang w:eastAsia="en-GB"/>
          <w14:ligatures w14:val="none"/>
        </w:rPr>
        <w:t>the council</w:t>
      </w:r>
      <w:r w:rsidR="00D406D7" w:rsidRPr="007E6407">
        <w:rPr>
          <w:rFonts w:ascii="Garamond" w:eastAsia="Times New Roman" w:hAnsi="Garamond" w:cs="Californian FB"/>
          <w:kern w:val="0"/>
          <w:sz w:val="24"/>
          <w:szCs w:val="24"/>
          <w:lang w:eastAsia="en-GB"/>
          <w14:ligatures w14:val="none"/>
        </w:rPr>
        <w:t xml:space="preserve"> meeting </w:t>
      </w:r>
      <w:r w:rsidR="00C425BE" w:rsidRPr="007E6407">
        <w:rPr>
          <w:rFonts w:ascii="Garamond" w:eastAsia="Times New Roman" w:hAnsi="Garamond" w:cs="Californian FB"/>
          <w:kern w:val="0"/>
          <w:sz w:val="24"/>
          <w:szCs w:val="24"/>
          <w:lang w:eastAsia="en-GB"/>
          <w14:ligatures w14:val="none"/>
        </w:rPr>
        <w:t>held on</w:t>
      </w:r>
      <w:r w:rsidR="00D406D7" w:rsidRPr="007E6407">
        <w:rPr>
          <w:rFonts w:ascii="Garamond" w:eastAsia="Times New Roman" w:hAnsi="Garamond" w:cs="Californian FB"/>
          <w:kern w:val="0"/>
          <w:sz w:val="24"/>
          <w:szCs w:val="24"/>
          <w:lang w:eastAsia="en-GB"/>
          <w14:ligatures w14:val="none"/>
        </w:rPr>
        <w:t xml:space="preserve"> </w:t>
      </w:r>
      <w:r w:rsidR="00B80052">
        <w:rPr>
          <w:rFonts w:ascii="Garamond" w:eastAsia="Times New Roman" w:hAnsi="Garamond" w:cs="Californian FB"/>
          <w:kern w:val="0"/>
          <w:sz w:val="24"/>
          <w:szCs w:val="24"/>
          <w:lang w:eastAsia="en-GB"/>
          <w14:ligatures w14:val="none"/>
        </w:rPr>
        <w:t>6</w:t>
      </w:r>
      <w:r w:rsidR="00F57389">
        <w:rPr>
          <w:rFonts w:ascii="Garamond" w:eastAsia="Times New Roman" w:hAnsi="Garamond" w:cs="Californian FB"/>
          <w:kern w:val="0"/>
          <w:sz w:val="24"/>
          <w:szCs w:val="24"/>
          <w:lang w:eastAsia="en-GB"/>
          <w14:ligatures w14:val="none"/>
        </w:rPr>
        <w:t xml:space="preserve"> </w:t>
      </w:r>
      <w:r w:rsidR="00B80052">
        <w:rPr>
          <w:rFonts w:ascii="Garamond" w:eastAsia="Times New Roman" w:hAnsi="Garamond" w:cs="Californian FB"/>
          <w:kern w:val="0"/>
          <w:sz w:val="24"/>
          <w:szCs w:val="24"/>
          <w:lang w:eastAsia="en-GB"/>
          <w14:ligatures w14:val="none"/>
        </w:rPr>
        <w:t>July</w:t>
      </w:r>
      <w:r w:rsidR="00D406D7" w:rsidRPr="007E6407">
        <w:rPr>
          <w:rFonts w:ascii="Garamond" w:eastAsia="Times New Roman" w:hAnsi="Garamond" w:cs="Californian FB"/>
          <w:kern w:val="0"/>
          <w:sz w:val="24"/>
          <w:szCs w:val="24"/>
          <w:lang w:eastAsia="en-GB"/>
          <w14:ligatures w14:val="none"/>
        </w:rPr>
        <w:t xml:space="preserve"> 202</w:t>
      </w:r>
      <w:r w:rsidR="00F57389">
        <w:rPr>
          <w:rFonts w:ascii="Garamond" w:eastAsia="Times New Roman" w:hAnsi="Garamond" w:cs="Californian FB"/>
          <w:kern w:val="0"/>
          <w:sz w:val="24"/>
          <w:szCs w:val="24"/>
          <w:lang w:eastAsia="en-GB"/>
          <w14:ligatures w14:val="none"/>
        </w:rPr>
        <w:t>6</w:t>
      </w:r>
      <w:r w:rsidR="00321C6F" w:rsidRPr="007E6407">
        <w:rPr>
          <w:rFonts w:ascii="Garamond" w:eastAsia="Times New Roman" w:hAnsi="Garamond" w:cs="Californian FB"/>
          <w:kern w:val="0"/>
          <w:sz w:val="24"/>
          <w:szCs w:val="24"/>
          <w:lang w:eastAsia="en-GB"/>
          <w14:ligatures w14:val="none"/>
        </w:rPr>
        <w:t xml:space="preserve"> </w:t>
      </w:r>
      <w:r w:rsidR="001316DF">
        <w:rPr>
          <w:rFonts w:ascii="Garamond" w:eastAsia="Times New Roman" w:hAnsi="Garamond" w:cs="Californian FB"/>
          <w:kern w:val="0"/>
          <w:sz w:val="24"/>
          <w:szCs w:val="24"/>
          <w:lang w:eastAsia="en-GB"/>
          <w14:ligatures w14:val="none"/>
        </w:rPr>
        <w:t>(</w:t>
      </w:r>
      <w:r w:rsidR="00321C6F" w:rsidRPr="007E6407">
        <w:rPr>
          <w:rFonts w:ascii="Garamond" w:eastAsia="Times New Roman" w:hAnsi="Garamond" w:cs="Californian FB"/>
          <w:kern w:val="0"/>
          <w:sz w:val="24"/>
          <w:szCs w:val="24"/>
          <w:lang w:eastAsia="en-GB"/>
          <w14:ligatures w14:val="none"/>
        </w:rPr>
        <w:t>attachment).</w:t>
      </w:r>
    </w:p>
    <w:p w14:paraId="12E914DC" w14:textId="77777777" w:rsidR="00103F10" w:rsidRPr="00103F10" w:rsidRDefault="00103F10" w:rsidP="00103F10">
      <w:pPr>
        <w:spacing w:after="0" w:line="240" w:lineRule="auto"/>
        <w:rPr>
          <w:rFonts w:ascii="Garamond" w:eastAsia="Times New Roman" w:hAnsi="Garamond" w:cs="Californian FB"/>
          <w:kern w:val="0"/>
          <w:sz w:val="24"/>
          <w:szCs w:val="24"/>
          <w:lang w:eastAsia="en-GB"/>
          <w14:ligatures w14:val="none"/>
        </w:rPr>
      </w:pPr>
    </w:p>
    <w:p w14:paraId="6B2D437C" w14:textId="565086AC" w:rsidR="004E0BF6" w:rsidRPr="007E6407" w:rsidRDefault="009C42AC" w:rsidP="009D4334">
      <w:pPr>
        <w:pStyle w:val="ListParagraph"/>
        <w:numPr>
          <w:ilvl w:val="0"/>
          <w:numId w:val="3"/>
        </w:numPr>
        <w:spacing w:after="0" w:line="240" w:lineRule="auto"/>
        <w:ind w:hanging="720"/>
        <w:rPr>
          <w:rFonts w:ascii="Garamond" w:eastAsia="Times New Roman" w:hAnsi="Garamond" w:cs="Californian FB"/>
          <w:kern w:val="0"/>
          <w:sz w:val="24"/>
          <w:szCs w:val="24"/>
          <w:lang w:eastAsia="en-GB"/>
          <w14:ligatures w14:val="none"/>
        </w:rPr>
      </w:pPr>
      <w:r w:rsidRPr="007E6407">
        <w:rPr>
          <w:rFonts w:ascii="Garamond" w:eastAsia="Times New Roman" w:hAnsi="Garamond" w:cs="Californian FB"/>
          <w:kern w:val="0"/>
          <w:sz w:val="24"/>
          <w:szCs w:val="24"/>
          <w:lang w:eastAsia="en-GB"/>
          <w14:ligatures w14:val="none"/>
        </w:rPr>
        <w:t>Reports</w:t>
      </w:r>
    </w:p>
    <w:p w14:paraId="70F1727B" w14:textId="3D05338E" w:rsidR="00D406D7" w:rsidRPr="007E6407" w:rsidRDefault="009C42AC" w:rsidP="00D406D7">
      <w:pPr>
        <w:spacing w:after="0" w:line="240" w:lineRule="auto"/>
        <w:ind w:firstLine="680"/>
        <w:rPr>
          <w:rFonts w:ascii="Garamond" w:eastAsia="Times New Roman" w:hAnsi="Garamond" w:cs="Californian FB"/>
          <w:kern w:val="0"/>
          <w:sz w:val="24"/>
          <w:szCs w:val="24"/>
          <w:lang w:eastAsia="en-GB"/>
          <w14:ligatures w14:val="none"/>
        </w:rPr>
      </w:pPr>
      <w:r w:rsidRPr="007E6407">
        <w:rPr>
          <w:rFonts w:ascii="Garamond" w:eastAsia="Times New Roman" w:hAnsi="Garamond" w:cs="Californian FB"/>
          <w:kern w:val="0"/>
          <w:sz w:val="24"/>
          <w:szCs w:val="24"/>
          <w:lang w:eastAsia="en-GB"/>
          <w14:ligatures w14:val="none"/>
        </w:rPr>
        <w:t>3</w:t>
      </w:r>
      <w:r w:rsidR="00D406D7" w:rsidRPr="007E6407">
        <w:rPr>
          <w:rFonts w:ascii="Garamond" w:eastAsia="Times New Roman" w:hAnsi="Garamond" w:cs="Californian FB"/>
          <w:kern w:val="0"/>
          <w:sz w:val="24"/>
          <w:szCs w:val="24"/>
          <w:lang w:eastAsia="en-GB"/>
          <w14:ligatures w14:val="none"/>
        </w:rPr>
        <w:t>.1</w:t>
      </w:r>
      <w:r w:rsidR="00D406D7" w:rsidRPr="007E6407">
        <w:rPr>
          <w:rFonts w:ascii="Garamond" w:eastAsia="Times New Roman" w:hAnsi="Garamond" w:cs="Californian FB"/>
          <w:kern w:val="0"/>
          <w:sz w:val="24"/>
          <w:szCs w:val="24"/>
          <w:lang w:eastAsia="en-GB"/>
          <w14:ligatures w14:val="none"/>
        </w:rPr>
        <w:tab/>
        <w:t xml:space="preserve">Report from </w:t>
      </w:r>
      <w:r w:rsidR="00F80749" w:rsidRPr="007E6407">
        <w:rPr>
          <w:rFonts w:ascii="Garamond" w:eastAsia="Times New Roman" w:hAnsi="Garamond" w:cs="Californian FB"/>
          <w:kern w:val="0"/>
          <w:sz w:val="24"/>
          <w:szCs w:val="24"/>
          <w:lang w:eastAsia="en-GB"/>
          <w14:ligatures w14:val="none"/>
        </w:rPr>
        <w:t>Oxfordshire</w:t>
      </w:r>
      <w:r w:rsidR="00D406D7" w:rsidRPr="007E6407">
        <w:rPr>
          <w:rFonts w:ascii="Garamond" w:eastAsia="Times New Roman" w:hAnsi="Garamond" w:cs="Californian FB"/>
          <w:kern w:val="0"/>
          <w:sz w:val="24"/>
          <w:szCs w:val="24"/>
          <w:lang w:eastAsia="en-GB"/>
          <w14:ligatures w14:val="none"/>
        </w:rPr>
        <w:t xml:space="preserve"> </w:t>
      </w:r>
      <w:r w:rsidR="00513468" w:rsidRPr="007E6407">
        <w:rPr>
          <w:rFonts w:ascii="Garamond" w:eastAsia="Times New Roman" w:hAnsi="Garamond" w:cs="Californian FB"/>
          <w:kern w:val="0"/>
          <w:sz w:val="24"/>
          <w:szCs w:val="24"/>
          <w:lang w:eastAsia="en-GB"/>
          <w14:ligatures w14:val="none"/>
        </w:rPr>
        <w:t xml:space="preserve">County </w:t>
      </w:r>
      <w:r w:rsidR="00D406D7" w:rsidRPr="007E6407">
        <w:rPr>
          <w:rFonts w:ascii="Garamond" w:eastAsia="Times New Roman" w:hAnsi="Garamond" w:cs="Californian FB"/>
          <w:kern w:val="0"/>
          <w:sz w:val="24"/>
          <w:szCs w:val="24"/>
          <w:lang w:eastAsia="en-GB"/>
          <w14:ligatures w14:val="none"/>
        </w:rPr>
        <w:t>Councillor</w:t>
      </w:r>
      <w:r w:rsidR="00513468" w:rsidRPr="007E6407">
        <w:rPr>
          <w:rFonts w:ascii="Garamond" w:eastAsia="Times New Roman" w:hAnsi="Garamond" w:cs="Californian FB"/>
          <w:kern w:val="0"/>
          <w:sz w:val="24"/>
          <w:szCs w:val="24"/>
          <w:lang w:eastAsia="en-GB"/>
          <w14:ligatures w14:val="none"/>
        </w:rPr>
        <w:t>,</w:t>
      </w:r>
      <w:r w:rsidR="00D406D7" w:rsidRPr="007E6407">
        <w:rPr>
          <w:rFonts w:ascii="Garamond" w:eastAsia="Times New Roman" w:hAnsi="Garamond" w:cs="Californian FB"/>
          <w:kern w:val="0"/>
          <w:sz w:val="24"/>
          <w:szCs w:val="24"/>
          <w:lang w:eastAsia="en-GB"/>
          <w14:ligatures w14:val="none"/>
        </w:rPr>
        <w:t xml:space="preserve"> Andy Graham</w:t>
      </w:r>
      <w:r w:rsidR="000270BD" w:rsidRPr="007E6407">
        <w:rPr>
          <w:rFonts w:ascii="Garamond" w:eastAsia="Times New Roman" w:hAnsi="Garamond" w:cs="Californian FB"/>
          <w:kern w:val="0"/>
          <w:sz w:val="24"/>
          <w:szCs w:val="24"/>
          <w:lang w:eastAsia="en-GB"/>
          <w14:ligatures w14:val="none"/>
        </w:rPr>
        <w:t>.</w:t>
      </w:r>
    </w:p>
    <w:p w14:paraId="0A40F228" w14:textId="51F1C89E" w:rsidR="00D406D7" w:rsidRPr="007E6407" w:rsidRDefault="009C42AC" w:rsidP="00EA6A81">
      <w:pPr>
        <w:spacing w:after="0" w:line="240" w:lineRule="auto"/>
        <w:ind w:left="1436" w:hanging="756"/>
        <w:rPr>
          <w:rFonts w:ascii="Garamond" w:eastAsia="Times New Roman" w:hAnsi="Garamond" w:cs="Californian FB"/>
          <w:kern w:val="0"/>
          <w:sz w:val="24"/>
          <w:szCs w:val="24"/>
          <w:lang w:eastAsia="en-GB"/>
          <w14:ligatures w14:val="none"/>
        </w:rPr>
      </w:pPr>
      <w:r w:rsidRPr="007E6407">
        <w:rPr>
          <w:rFonts w:ascii="Garamond" w:eastAsia="Times New Roman" w:hAnsi="Garamond" w:cs="Californian FB"/>
          <w:kern w:val="0"/>
          <w:sz w:val="24"/>
          <w:szCs w:val="24"/>
          <w:lang w:eastAsia="en-GB"/>
          <w14:ligatures w14:val="none"/>
        </w:rPr>
        <w:t>3</w:t>
      </w:r>
      <w:r w:rsidR="00D406D7" w:rsidRPr="007E6407">
        <w:rPr>
          <w:rFonts w:ascii="Garamond" w:eastAsia="Times New Roman" w:hAnsi="Garamond" w:cs="Californian FB"/>
          <w:kern w:val="0"/>
          <w:sz w:val="24"/>
          <w:szCs w:val="24"/>
          <w:lang w:eastAsia="en-GB"/>
          <w14:ligatures w14:val="none"/>
        </w:rPr>
        <w:t>.2</w:t>
      </w:r>
      <w:r w:rsidR="00D406D7" w:rsidRPr="007E6407">
        <w:rPr>
          <w:rFonts w:ascii="Garamond" w:eastAsia="Times New Roman" w:hAnsi="Garamond" w:cs="Californian FB"/>
          <w:kern w:val="0"/>
          <w:sz w:val="24"/>
          <w:szCs w:val="24"/>
          <w:lang w:eastAsia="en-GB"/>
          <w14:ligatures w14:val="none"/>
        </w:rPr>
        <w:tab/>
        <w:t xml:space="preserve">Report from </w:t>
      </w:r>
      <w:r w:rsidR="00EA6A81" w:rsidRPr="007E6407">
        <w:rPr>
          <w:rFonts w:ascii="Garamond" w:eastAsia="Times New Roman" w:hAnsi="Garamond" w:cs="Californian FB"/>
          <w:kern w:val="0"/>
          <w:sz w:val="24"/>
          <w:szCs w:val="24"/>
          <w:lang w:eastAsia="en-GB"/>
          <w14:ligatures w14:val="none"/>
        </w:rPr>
        <w:t xml:space="preserve">West Oxfordshire </w:t>
      </w:r>
      <w:r w:rsidR="00D406D7" w:rsidRPr="007E6407">
        <w:rPr>
          <w:rFonts w:ascii="Garamond" w:eastAsia="Times New Roman" w:hAnsi="Garamond" w:cs="Californian FB"/>
          <w:kern w:val="0"/>
          <w:sz w:val="24"/>
          <w:szCs w:val="24"/>
          <w:lang w:eastAsia="en-GB"/>
          <w14:ligatures w14:val="none"/>
        </w:rPr>
        <w:t xml:space="preserve">District Councillors – </w:t>
      </w:r>
      <w:r w:rsidR="004A027C" w:rsidRPr="007E6407">
        <w:rPr>
          <w:rFonts w:ascii="Garamond" w:eastAsia="Times New Roman" w:hAnsi="Garamond" w:cs="Californian FB"/>
          <w:kern w:val="0"/>
          <w:sz w:val="24"/>
          <w:szCs w:val="24"/>
          <w:lang w:eastAsia="en-GB"/>
          <w14:ligatures w14:val="none"/>
        </w:rPr>
        <w:t xml:space="preserve">Councillor </w:t>
      </w:r>
      <w:r w:rsidR="00D406D7" w:rsidRPr="007E6407">
        <w:rPr>
          <w:rFonts w:ascii="Garamond" w:eastAsia="Times New Roman" w:hAnsi="Garamond" w:cs="Californian FB"/>
          <w:kern w:val="0"/>
          <w:sz w:val="24"/>
          <w:szCs w:val="24"/>
          <w:lang w:eastAsia="en-GB"/>
          <w14:ligatures w14:val="none"/>
        </w:rPr>
        <w:t xml:space="preserve">Tim Sumner and </w:t>
      </w:r>
      <w:r w:rsidR="004A027C" w:rsidRPr="007E6407">
        <w:rPr>
          <w:rFonts w:ascii="Garamond" w:eastAsia="Times New Roman" w:hAnsi="Garamond" w:cs="Californian FB"/>
          <w:kern w:val="0"/>
          <w:sz w:val="24"/>
          <w:szCs w:val="24"/>
          <w:lang w:eastAsia="en-GB"/>
          <w14:ligatures w14:val="none"/>
        </w:rPr>
        <w:t xml:space="preserve">Councillor </w:t>
      </w:r>
      <w:r w:rsidR="00D406D7" w:rsidRPr="007E6407">
        <w:rPr>
          <w:rFonts w:ascii="Garamond" w:eastAsia="Times New Roman" w:hAnsi="Garamond" w:cs="Californian FB"/>
          <w:kern w:val="0"/>
          <w:sz w:val="24"/>
          <w:szCs w:val="24"/>
          <w:lang w:eastAsia="en-GB"/>
          <w14:ligatures w14:val="none"/>
        </w:rPr>
        <w:t>Genny Early</w:t>
      </w:r>
      <w:r w:rsidR="000270BD" w:rsidRPr="007E6407">
        <w:rPr>
          <w:rFonts w:ascii="Garamond" w:eastAsia="Times New Roman" w:hAnsi="Garamond" w:cs="Californian FB"/>
          <w:kern w:val="0"/>
          <w:sz w:val="24"/>
          <w:szCs w:val="24"/>
          <w:lang w:eastAsia="en-GB"/>
          <w14:ligatures w14:val="none"/>
        </w:rPr>
        <w:t>.</w:t>
      </w:r>
    </w:p>
    <w:p w14:paraId="26E847CA" w14:textId="77777777" w:rsidR="00EE04AB" w:rsidRPr="007E6407" w:rsidRDefault="00F80749" w:rsidP="00EE04AB">
      <w:pPr>
        <w:pStyle w:val="ListParagraph"/>
        <w:numPr>
          <w:ilvl w:val="1"/>
          <w:numId w:val="3"/>
        </w:numPr>
        <w:spacing w:after="0" w:line="240" w:lineRule="auto"/>
        <w:rPr>
          <w:rFonts w:ascii="Garamond" w:eastAsia="Times New Roman" w:hAnsi="Garamond" w:cs="Californian FB"/>
          <w:kern w:val="0"/>
          <w:sz w:val="24"/>
          <w:szCs w:val="24"/>
          <w:lang w:eastAsia="en-GB"/>
          <w14:ligatures w14:val="none"/>
        </w:rPr>
      </w:pPr>
      <w:r w:rsidRPr="007E6407">
        <w:rPr>
          <w:rFonts w:ascii="Garamond" w:eastAsia="Times New Roman" w:hAnsi="Garamond" w:cs="Californian FB"/>
          <w:kern w:val="0"/>
          <w:sz w:val="24"/>
          <w:szCs w:val="24"/>
          <w:lang w:eastAsia="en-GB"/>
          <w14:ligatures w14:val="none"/>
        </w:rPr>
        <w:t xml:space="preserve">Public Participation </w:t>
      </w:r>
      <w:r w:rsidR="00C425BE" w:rsidRPr="007E6407">
        <w:rPr>
          <w:rFonts w:ascii="Garamond" w:eastAsia="Times New Roman" w:hAnsi="Garamond" w:cs="Californian FB"/>
          <w:kern w:val="0"/>
          <w:sz w:val="24"/>
          <w:szCs w:val="24"/>
          <w:lang w:eastAsia="en-GB"/>
          <w14:ligatures w14:val="none"/>
        </w:rPr>
        <w:t xml:space="preserve">– members of the public are invited to address the council. </w:t>
      </w:r>
      <w:r w:rsidR="00D406D7" w:rsidRPr="007E6407">
        <w:rPr>
          <w:rFonts w:ascii="Garamond" w:eastAsia="Times New Roman" w:hAnsi="Garamond" w:cs="Californian FB"/>
          <w:kern w:val="0"/>
          <w:sz w:val="24"/>
          <w:szCs w:val="24"/>
          <w:lang w:eastAsia="en-GB"/>
          <w14:ligatures w14:val="none"/>
        </w:rPr>
        <w:t xml:space="preserve"> </w:t>
      </w:r>
    </w:p>
    <w:p w14:paraId="272F2A3E" w14:textId="77777777" w:rsidR="0045228E" w:rsidRPr="007E6407" w:rsidRDefault="0045228E" w:rsidP="00546019">
      <w:pPr>
        <w:pStyle w:val="ListParagraph"/>
        <w:spacing w:after="0" w:line="240" w:lineRule="auto"/>
        <w:rPr>
          <w:rFonts w:ascii="Garamond" w:eastAsia="Calibri" w:hAnsi="Garamond" w:cs="Garamond"/>
          <w:color w:val="000000"/>
          <w:kern w:val="0"/>
          <w:sz w:val="24"/>
          <w:szCs w:val="24"/>
          <w14:ligatures w14:val="none"/>
        </w:rPr>
      </w:pPr>
    </w:p>
    <w:p w14:paraId="1D5A87BF" w14:textId="7563ADB5" w:rsidR="00CC5BBE" w:rsidRPr="00CC5BBE" w:rsidRDefault="00CC5BBE" w:rsidP="00B60863">
      <w:pPr>
        <w:pStyle w:val="ListParagraph"/>
        <w:numPr>
          <w:ilvl w:val="0"/>
          <w:numId w:val="3"/>
        </w:numPr>
        <w:spacing w:after="0" w:line="240" w:lineRule="auto"/>
        <w:ind w:hanging="720"/>
        <w:rPr>
          <w:rFonts w:ascii="Garamond" w:eastAsia="Calibri" w:hAnsi="Garamond" w:cs="Garamond"/>
          <w:color w:val="000000"/>
          <w:kern w:val="0"/>
          <w:sz w:val="24"/>
          <w:szCs w:val="24"/>
          <w14:ligatures w14:val="none"/>
        </w:rPr>
      </w:pPr>
      <w:r w:rsidRPr="00CC5BBE">
        <w:rPr>
          <w:rFonts w:ascii="Garamond" w:hAnsi="Garamond"/>
          <w:color w:val="000000"/>
          <w:sz w:val="24"/>
          <w:szCs w:val="24"/>
          <w:shd w:val="clear" w:color="auto" w:fill="FFFFFF"/>
        </w:rPr>
        <w:t>To consider draft highway safety improvements scheme for the A44/B4437</w:t>
      </w:r>
      <w:r w:rsidR="001316DF">
        <w:rPr>
          <w:rFonts w:ascii="Garamond" w:hAnsi="Garamond"/>
          <w:color w:val="000000"/>
          <w:sz w:val="24"/>
          <w:szCs w:val="24"/>
          <w:shd w:val="clear" w:color="auto" w:fill="FFFFFF"/>
        </w:rPr>
        <w:t xml:space="preserve"> (attachment)</w:t>
      </w:r>
    </w:p>
    <w:p w14:paraId="70AB0ACF" w14:textId="77777777" w:rsidR="00CC5BBE" w:rsidRDefault="00CC5BBE" w:rsidP="00CC5BBE">
      <w:pPr>
        <w:pStyle w:val="ListParagraph"/>
        <w:spacing w:after="0" w:line="240" w:lineRule="auto"/>
        <w:rPr>
          <w:rFonts w:ascii="Garamond" w:eastAsia="Calibri" w:hAnsi="Garamond" w:cs="Garamond"/>
          <w:color w:val="000000"/>
          <w:kern w:val="0"/>
          <w:sz w:val="24"/>
          <w:szCs w:val="24"/>
          <w14:ligatures w14:val="none"/>
        </w:rPr>
      </w:pPr>
    </w:p>
    <w:p w14:paraId="2B4217F7" w14:textId="54781215" w:rsidR="004D538D" w:rsidRDefault="004D538D" w:rsidP="00B60863">
      <w:pPr>
        <w:pStyle w:val="ListParagraph"/>
        <w:numPr>
          <w:ilvl w:val="0"/>
          <w:numId w:val="3"/>
        </w:numPr>
        <w:spacing w:after="0" w:line="240" w:lineRule="auto"/>
        <w:ind w:hanging="720"/>
        <w:rPr>
          <w:rFonts w:ascii="Garamond" w:eastAsia="Calibri" w:hAnsi="Garamond" w:cs="Garamond"/>
          <w:color w:val="000000"/>
          <w:kern w:val="0"/>
          <w:sz w:val="24"/>
          <w:szCs w:val="24"/>
          <w14:ligatures w14:val="none"/>
        </w:rPr>
      </w:pPr>
      <w:r>
        <w:rPr>
          <w:rFonts w:ascii="Garamond" w:eastAsia="Calibri" w:hAnsi="Garamond" w:cs="Garamond"/>
          <w:color w:val="000000"/>
          <w:kern w:val="0"/>
          <w:sz w:val="24"/>
          <w:szCs w:val="24"/>
          <w14:ligatures w14:val="none"/>
        </w:rPr>
        <w:t>To update the Council on progress of the Neighbourhood Plan</w:t>
      </w:r>
      <w:r w:rsidR="006B4843">
        <w:rPr>
          <w:rFonts w:ascii="Garamond" w:eastAsia="Calibri" w:hAnsi="Garamond" w:cs="Garamond"/>
          <w:color w:val="000000"/>
          <w:kern w:val="0"/>
          <w:sz w:val="24"/>
          <w:szCs w:val="24"/>
          <w14:ligatures w14:val="none"/>
        </w:rPr>
        <w:t xml:space="preserve"> </w:t>
      </w:r>
    </w:p>
    <w:p w14:paraId="4E2F27BC" w14:textId="77777777" w:rsidR="004D538D" w:rsidRDefault="004D538D" w:rsidP="004D538D">
      <w:pPr>
        <w:pStyle w:val="ListParagraph"/>
        <w:spacing w:after="0" w:line="240" w:lineRule="auto"/>
        <w:rPr>
          <w:rFonts w:ascii="Garamond" w:eastAsia="Calibri" w:hAnsi="Garamond" w:cs="Garamond"/>
          <w:color w:val="000000"/>
          <w:kern w:val="0"/>
          <w:sz w:val="24"/>
          <w:szCs w:val="24"/>
          <w14:ligatures w14:val="none"/>
        </w:rPr>
      </w:pPr>
    </w:p>
    <w:p w14:paraId="035E9FC3" w14:textId="69B7CCB0" w:rsidR="00F21146" w:rsidRDefault="00F21146" w:rsidP="00B60863">
      <w:pPr>
        <w:pStyle w:val="ListParagraph"/>
        <w:numPr>
          <w:ilvl w:val="0"/>
          <w:numId w:val="3"/>
        </w:numPr>
        <w:spacing w:after="0" w:line="240" w:lineRule="auto"/>
        <w:ind w:hanging="720"/>
        <w:rPr>
          <w:rFonts w:ascii="Garamond" w:eastAsia="Calibri" w:hAnsi="Garamond" w:cs="Garamond"/>
          <w:color w:val="000000"/>
          <w:kern w:val="0"/>
          <w:sz w:val="24"/>
          <w:szCs w:val="24"/>
          <w14:ligatures w14:val="none"/>
        </w:rPr>
      </w:pPr>
      <w:r>
        <w:rPr>
          <w:rFonts w:ascii="Garamond" w:eastAsia="Calibri" w:hAnsi="Garamond" w:cs="Garamond"/>
          <w:color w:val="000000"/>
          <w:kern w:val="0"/>
          <w:sz w:val="24"/>
          <w:szCs w:val="24"/>
          <w14:ligatures w14:val="none"/>
        </w:rPr>
        <w:t>To consider the Council’s response to the West Oxfordshire Local Plan</w:t>
      </w:r>
    </w:p>
    <w:p w14:paraId="36888E64" w14:textId="77777777" w:rsidR="00F21146" w:rsidRDefault="00F21146" w:rsidP="00F21146">
      <w:pPr>
        <w:pStyle w:val="ListParagraph"/>
        <w:spacing w:after="0" w:line="240" w:lineRule="auto"/>
        <w:rPr>
          <w:rFonts w:ascii="Garamond" w:eastAsia="Calibri" w:hAnsi="Garamond" w:cs="Garamond"/>
          <w:color w:val="000000"/>
          <w:kern w:val="0"/>
          <w:sz w:val="24"/>
          <w:szCs w:val="24"/>
          <w14:ligatures w14:val="none"/>
        </w:rPr>
      </w:pPr>
    </w:p>
    <w:p w14:paraId="5183E112" w14:textId="1F6867B0" w:rsidR="00227E5C" w:rsidRDefault="000E7B1A" w:rsidP="00B60863">
      <w:pPr>
        <w:pStyle w:val="ListParagraph"/>
        <w:numPr>
          <w:ilvl w:val="0"/>
          <w:numId w:val="3"/>
        </w:numPr>
        <w:spacing w:after="0" w:line="240" w:lineRule="auto"/>
        <w:ind w:hanging="720"/>
        <w:rPr>
          <w:rFonts w:ascii="Garamond" w:eastAsia="Calibri" w:hAnsi="Garamond" w:cs="Garamond"/>
          <w:color w:val="000000"/>
          <w:kern w:val="0"/>
          <w:sz w:val="24"/>
          <w:szCs w:val="24"/>
          <w14:ligatures w14:val="none"/>
        </w:rPr>
      </w:pPr>
      <w:r>
        <w:rPr>
          <w:rFonts w:ascii="Garamond" w:eastAsia="Calibri" w:hAnsi="Garamond" w:cs="Garamond"/>
          <w:color w:val="000000"/>
          <w:kern w:val="0"/>
          <w:sz w:val="24"/>
          <w:szCs w:val="24"/>
          <w14:ligatures w14:val="none"/>
        </w:rPr>
        <w:t>Planning - t</w:t>
      </w:r>
      <w:r w:rsidR="00227E5C" w:rsidRPr="00227E5C">
        <w:rPr>
          <w:rFonts w:ascii="Garamond" w:eastAsia="Calibri" w:hAnsi="Garamond" w:cs="Garamond"/>
          <w:color w:val="000000"/>
          <w:kern w:val="0"/>
          <w:sz w:val="24"/>
          <w:szCs w:val="24"/>
          <w14:ligatures w14:val="none"/>
        </w:rPr>
        <w:t xml:space="preserve">o consider the Parish Council’s response to local planning applications </w:t>
      </w:r>
    </w:p>
    <w:p w14:paraId="38FEECF5" w14:textId="2D31C0EC" w:rsidR="00345EC8" w:rsidRPr="00103F10" w:rsidRDefault="00D1095E" w:rsidP="00345EC8">
      <w:pPr>
        <w:pStyle w:val="ListParagraph"/>
        <w:spacing w:after="0" w:line="240" w:lineRule="auto"/>
        <w:rPr>
          <w:rFonts w:ascii="Garamond" w:eastAsia="Calibri" w:hAnsi="Garamond" w:cs="Garamond"/>
          <w:color w:val="000000"/>
          <w:kern w:val="0"/>
          <w:sz w:val="24"/>
          <w:szCs w:val="24"/>
          <w14:ligatures w14:val="none"/>
        </w:rPr>
      </w:pPr>
      <w:r>
        <w:rPr>
          <w:rFonts w:ascii="Garamond" w:eastAsia="Calibri" w:hAnsi="Garamond" w:cs="Garamond"/>
          <w:color w:val="000000"/>
          <w:kern w:val="0"/>
          <w:sz w:val="24"/>
          <w:szCs w:val="24"/>
          <w14:ligatures w14:val="none"/>
        </w:rPr>
        <w:t>7</w:t>
      </w:r>
      <w:r w:rsidR="00AC1D4C">
        <w:rPr>
          <w:rFonts w:ascii="Garamond" w:eastAsia="Calibri" w:hAnsi="Garamond" w:cs="Garamond"/>
          <w:color w:val="000000"/>
          <w:kern w:val="0"/>
          <w:sz w:val="24"/>
          <w:szCs w:val="24"/>
          <w14:ligatures w14:val="none"/>
        </w:rPr>
        <w:t>.1</w:t>
      </w:r>
      <w:r w:rsidR="00103F10" w:rsidRPr="00103F10">
        <w:rPr>
          <w:rFonts w:ascii="Garamond" w:eastAsia="Calibri" w:hAnsi="Garamond" w:cs="Garamond"/>
          <w:color w:val="000000"/>
          <w:kern w:val="0"/>
          <w:sz w:val="24"/>
          <w:szCs w:val="24"/>
          <w14:ligatures w14:val="none"/>
        </w:rPr>
        <w:tab/>
      </w:r>
      <w:r w:rsidR="00950B6E">
        <w:rPr>
          <w:rFonts w:ascii="Garamond" w:eastAsia="Calibri" w:hAnsi="Garamond" w:cs="Garamond"/>
          <w:color w:val="000000"/>
          <w:kern w:val="0"/>
          <w:sz w:val="24"/>
          <w:szCs w:val="24"/>
          <w14:ligatures w14:val="none"/>
        </w:rPr>
        <w:t>26/01863</w:t>
      </w:r>
      <w:r w:rsidR="00CE4251">
        <w:rPr>
          <w:rFonts w:ascii="Garamond" w:eastAsia="Calibri" w:hAnsi="Garamond" w:cs="Garamond"/>
          <w:color w:val="000000"/>
          <w:kern w:val="0"/>
          <w:sz w:val="24"/>
          <w:szCs w:val="24"/>
          <w14:ligatures w14:val="none"/>
        </w:rPr>
        <w:t xml:space="preserve">/FUL </w:t>
      </w:r>
      <w:r w:rsidR="00950B6E">
        <w:rPr>
          <w:rFonts w:ascii="Garamond" w:eastAsia="Calibri" w:hAnsi="Garamond" w:cs="Garamond"/>
          <w:color w:val="000000"/>
          <w:kern w:val="0"/>
          <w:sz w:val="24"/>
          <w:szCs w:val="24"/>
          <w14:ligatures w14:val="none"/>
        </w:rPr>
        <w:t>Manor Farm, Chapel Hill</w:t>
      </w:r>
    </w:p>
    <w:p w14:paraId="5CCA107B" w14:textId="32822226" w:rsidR="00103F10" w:rsidRPr="00103F10" w:rsidRDefault="00CE4251" w:rsidP="009D1723">
      <w:pPr>
        <w:pStyle w:val="ListParagraph"/>
        <w:spacing w:after="0" w:line="240" w:lineRule="auto"/>
        <w:ind w:left="1440"/>
        <w:rPr>
          <w:rFonts w:ascii="Garamond" w:eastAsia="Calibri" w:hAnsi="Garamond" w:cs="Garamond"/>
          <w:color w:val="000000"/>
          <w:kern w:val="0"/>
          <w:sz w:val="24"/>
          <w:szCs w:val="24"/>
          <w14:ligatures w14:val="none"/>
        </w:rPr>
      </w:pPr>
      <w:r>
        <w:rPr>
          <w:rFonts w:ascii="Garamond" w:eastAsia="Calibri" w:hAnsi="Garamond" w:cs="Garamond"/>
          <w:color w:val="000000"/>
          <w:kern w:val="0"/>
          <w:sz w:val="24"/>
          <w:szCs w:val="24"/>
          <w14:ligatures w14:val="none"/>
        </w:rPr>
        <w:t>Conversion of existing ancillary workshop building</w:t>
      </w:r>
      <w:r w:rsidR="009D1723" w:rsidRPr="009D1723">
        <w:rPr>
          <w:rFonts w:ascii="Garamond" w:eastAsia="Calibri" w:hAnsi="Garamond" w:cs="Garamond"/>
          <w:color w:val="000000"/>
          <w:kern w:val="0"/>
          <w:sz w:val="24"/>
          <w:szCs w:val="24"/>
          <w14:ligatures w14:val="none"/>
        </w:rPr>
        <w:t xml:space="preserve"> to create short term holiday let</w:t>
      </w:r>
      <w:r w:rsidR="009D1723">
        <w:rPr>
          <w:rFonts w:ascii="Garamond" w:eastAsia="Calibri" w:hAnsi="Garamond" w:cs="Garamond"/>
          <w:color w:val="000000"/>
          <w:kern w:val="0"/>
          <w:sz w:val="24"/>
          <w:szCs w:val="24"/>
          <w14:ligatures w14:val="none"/>
        </w:rPr>
        <w:t xml:space="preserve"> </w:t>
      </w:r>
      <w:r w:rsidR="009D1723" w:rsidRPr="009D1723">
        <w:rPr>
          <w:rFonts w:ascii="Garamond" w:eastAsia="Calibri" w:hAnsi="Garamond" w:cs="Garamond"/>
          <w:color w:val="000000"/>
          <w:kern w:val="0"/>
          <w:sz w:val="24"/>
          <w:szCs w:val="24"/>
          <w14:ligatures w14:val="none"/>
        </w:rPr>
        <w:t>with associated parking</w:t>
      </w:r>
      <w:r>
        <w:rPr>
          <w:rFonts w:ascii="Garamond" w:eastAsia="Calibri" w:hAnsi="Garamond" w:cs="Garamond"/>
          <w:color w:val="000000"/>
          <w:kern w:val="0"/>
          <w:sz w:val="24"/>
          <w:szCs w:val="24"/>
          <w14:ligatures w14:val="none"/>
        </w:rPr>
        <w:t xml:space="preserve"> </w:t>
      </w:r>
    </w:p>
    <w:p w14:paraId="374E0E7D" w14:textId="77777777" w:rsidR="006F7BCE" w:rsidRDefault="006F7BCE" w:rsidP="000F023D">
      <w:pPr>
        <w:pStyle w:val="ListParagraph"/>
        <w:spacing w:after="0" w:line="240" w:lineRule="auto"/>
        <w:ind w:left="1440"/>
        <w:rPr>
          <w:rFonts w:ascii="Garamond" w:eastAsia="Calibri" w:hAnsi="Garamond" w:cs="Garamond"/>
          <w:color w:val="000000"/>
          <w:kern w:val="0"/>
          <w:sz w:val="24"/>
          <w:szCs w:val="24"/>
          <w14:ligatures w14:val="none"/>
        </w:rPr>
      </w:pPr>
    </w:p>
    <w:p w14:paraId="337E1B40" w14:textId="5D62B21A" w:rsidR="00345EC8" w:rsidRDefault="00345EC8" w:rsidP="00B60863">
      <w:pPr>
        <w:pStyle w:val="ListParagraph"/>
        <w:numPr>
          <w:ilvl w:val="0"/>
          <w:numId w:val="3"/>
        </w:numPr>
        <w:spacing w:after="0" w:line="240" w:lineRule="auto"/>
        <w:ind w:hanging="720"/>
        <w:rPr>
          <w:rFonts w:ascii="Garamond" w:eastAsia="Calibri" w:hAnsi="Garamond" w:cs="Garamond"/>
          <w:color w:val="000000"/>
          <w:kern w:val="0"/>
          <w:sz w:val="24"/>
          <w:szCs w:val="24"/>
          <w14:ligatures w14:val="none"/>
        </w:rPr>
      </w:pPr>
      <w:r>
        <w:rPr>
          <w:rFonts w:ascii="Garamond" w:eastAsia="Calibri" w:hAnsi="Garamond" w:cs="Garamond"/>
          <w:color w:val="000000"/>
          <w:kern w:val="0"/>
          <w:sz w:val="24"/>
          <w:szCs w:val="24"/>
          <w14:ligatures w14:val="none"/>
        </w:rPr>
        <w:t>To consider S137 Grant Applications:</w:t>
      </w:r>
    </w:p>
    <w:p w14:paraId="6E8DD7BA" w14:textId="27CF1FDF" w:rsidR="00345EC8" w:rsidRDefault="00D1095E" w:rsidP="00345EC8">
      <w:pPr>
        <w:pStyle w:val="ListParagraph"/>
        <w:spacing w:after="0" w:line="240" w:lineRule="auto"/>
        <w:rPr>
          <w:rFonts w:ascii="Garamond" w:eastAsia="Calibri" w:hAnsi="Garamond" w:cs="Garamond"/>
          <w:color w:val="000000"/>
          <w:kern w:val="0"/>
          <w:sz w:val="24"/>
          <w:szCs w:val="24"/>
          <w14:ligatures w14:val="none"/>
        </w:rPr>
      </w:pPr>
      <w:r>
        <w:rPr>
          <w:rFonts w:ascii="Garamond" w:eastAsia="Calibri" w:hAnsi="Garamond" w:cs="Garamond"/>
          <w:color w:val="000000"/>
          <w:kern w:val="0"/>
          <w:sz w:val="24"/>
          <w:szCs w:val="24"/>
          <w14:ligatures w14:val="none"/>
        </w:rPr>
        <w:t>8</w:t>
      </w:r>
      <w:r w:rsidR="00345EC8">
        <w:rPr>
          <w:rFonts w:ascii="Garamond" w:eastAsia="Calibri" w:hAnsi="Garamond" w:cs="Garamond"/>
          <w:color w:val="000000"/>
          <w:kern w:val="0"/>
          <w:sz w:val="24"/>
          <w:szCs w:val="24"/>
          <w14:ligatures w14:val="none"/>
        </w:rPr>
        <w:t>.1</w:t>
      </w:r>
      <w:r w:rsidR="00345EC8">
        <w:rPr>
          <w:rFonts w:ascii="Garamond" w:eastAsia="Calibri" w:hAnsi="Garamond" w:cs="Garamond"/>
          <w:color w:val="000000"/>
          <w:kern w:val="0"/>
          <w:sz w:val="24"/>
          <w:szCs w:val="24"/>
          <w14:ligatures w14:val="none"/>
        </w:rPr>
        <w:tab/>
        <w:t>Outreach</w:t>
      </w:r>
      <w:r w:rsidR="00F2506E">
        <w:rPr>
          <w:rFonts w:ascii="Garamond" w:eastAsia="Calibri" w:hAnsi="Garamond" w:cs="Garamond"/>
          <w:color w:val="000000"/>
          <w:kern w:val="0"/>
          <w:sz w:val="24"/>
          <w:szCs w:val="24"/>
          <w14:ligatures w14:val="none"/>
        </w:rPr>
        <w:t xml:space="preserve"> (attachment)</w:t>
      </w:r>
      <w:r w:rsidR="00A617E8">
        <w:rPr>
          <w:rFonts w:ascii="Garamond" w:eastAsia="Calibri" w:hAnsi="Garamond" w:cs="Garamond"/>
          <w:color w:val="000000"/>
          <w:kern w:val="0"/>
          <w:sz w:val="24"/>
          <w:szCs w:val="24"/>
          <w14:ligatures w14:val="none"/>
        </w:rPr>
        <w:t xml:space="preserve"> - £600</w:t>
      </w:r>
    </w:p>
    <w:p w14:paraId="5B17501D" w14:textId="70112220" w:rsidR="00345EC8" w:rsidRDefault="00D1095E" w:rsidP="00345EC8">
      <w:pPr>
        <w:pStyle w:val="ListParagraph"/>
        <w:spacing w:after="0" w:line="240" w:lineRule="auto"/>
        <w:rPr>
          <w:rFonts w:ascii="Garamond" w:eastAsia="Calibri" w:hAnsi="Garamond" w:cs="Garamond"/>
          <w:color w:val="000000"/>
          <w:kern w:val="0"/>
          <w:sz w:val="24"/>
          <w:szCs w:val="24"/>
          <w14:ligatures w14:val="none"/>
        </w:rPr>
      </w:pPr>
      <w:r>
        <w:rPr>
          <w:rFonts w:ascii="Garamond" w:eastAsia="Calibri" w:hAnsi="Garamond" w:cs="Garamond"/>
          <w:color w:val="000000"/>
          <w:kern w:val="0"/>
          <w:sz w:val="24"/>
          <w:szCs w:val="24"/>
          <w14:ligatures w14:val="none"/>
        </w:rPr>
        <w:t>8</w:t>
      </w:r>
      <w:r w:rsidR="00345EC8">
        <w:rPr>
          <w:rFonts w:ascii="Garamond" w:eastAsia="Calibri" w:hAnsi="Garamond" w:cs="Garamond"/>
          <w:color w:val="000000"/>
          <w:kern w:val="0"/>
          <w:sz w:val="24"/>
          <w:szCs w:val="24"/>
          <w14:ligatures w14:val="none"/>
        </w:rPr>
        <w:t>.2</w:t>
      </w:r>
      <w:r w:rsidR="00345EC8">
        <w:rPr>
          <w:rFonts w:ascii="Garamond" w:eastAsia="Calibri" w:hAnsi="Garamond" w:cs="Garamond"/>
          <w:color w:val="000000"/>
          <w:kern w:val="0"/>
          <w:sz w:val="24"/>
          <w:szCs w:val="24"/>
          <w14:ligatures w14:val="none"/>
        </w:rPr>
        <w:tab/>
      </w:r>
      <w:r w:rsidR="00150049">
        <w:rPr>
          <w:rFonts w:ascii="Garamond" w:eastAsia="Calibri" w:hAnsi="Garamond" w:cs="Garamond"/>
          <w:color w:val="000000"/>
          <w:kern w:val="0"/>
          <w:sz w:val="24"/>
          <w:szCs w:val="24"/>
          <w14:ligatures w14:val="none"/>
        </w:rPr>
        <w:t xml:space="preserve">The </w:t>
      </w:r>
      <w:r w:rsidR="00345EC8">
        <w:rPr>
          <w:rFonts w:ascii="Garamond" w:eastAsia="Calibri" w:hAnsi="Garamond" w:cs="Garamond"/>
          <w:color w:val="000000"/>
          <w:kern w:val="0"/>
          <w:sz w:val="24"/>
          <w:szCs w:val="24"/>
          <w14:ligatures w14:val="none"/>
        </w:rPr>
        <w:t>Wootton</w:t>
      </w:r>
      <w:r w:rsidR="00150049">
        <w:rPr>
          <w:rFonts w:ascii="Garamond" w:eastAsia="Calibri" w:hAnsi="Garamond" w:cs="Garamond"/>
          <w:color w:val="000000"/>
          <w:kern w:val="0"/>
          <w:sz w:val="24"/>
          <w:szCs w:val="24"/>
          <w14:ligatures w14:val="none"/>
        </w:rPr>
        <w:t xml:space="preserve"> Glympton and </w:t>
      </w:r>
      <w:proofErr w:type="spellStart"/>
      <w:r w:rsidR="00150049">
        <w:rPr>
          <w:rFonts w:ascii="Garamond" w:eastAsia="Calibri" w:hAnsi="Garamond" w:cs="Garamond"/>
          <w:color w:val="000000"/>
          <w:kern w:val="0"/>
          <w:sz w:val="24"/>
          <w:szCs w:val="24"/>
          <w14:ligatures w14:val="none"/>
        </w:rPr>
        <w:t>Kiddington</w:t>
      </w:r>
      <w:proofErr w:type="spellEnd"/>
      <w:r w:rsidR="00345EC8">
        <w:rPr>
          <w:rFonts w:ascii="Garamond" w:eastAsia="Calibri" w:hAnsi="Garamond" w:cs="Garamond"/>
          <w:color w:val="000000"/>
          <w:kern w:val="0"/>
          <w:sz w:val="24"/>
          <w:szCs w:val="24"/>
          <w14:ligatures w14:val="none"/>
        </w:rPr>
        <w:t xml:space="preserve"> PCC</w:t>
      </w:r>
      <w:r w:rsidR="00A617E8">
        <w:rPr>
          <w:rFonts w:ascii="Garamond" w:eastAsia="Calibri" w:hAnsi="Garamond" w:cs="Garamond"/>
          <w:color w:val="000000"/>
          <w:kern w:val="0"/>
          <w:sz w:val="24"/>
          <w:szCs w:val="24"/>
          <w14:ligatures w14:val="none"/>
        </w:rPr>
        <w:t xml:space="preserve"> - </w:t>
      </w:r>
      <w:r w:rsidR="005123E9">
        <w:rPr>
          <w:rFonts w:ascii="Garamond" w:eastAsia="Calibri" w:hAnsi="Garamond" w:cs="Garamond"/>
          <w:color w:val="000000"/>
          <w:kern w:val="0"/>
          <w:sz w:val="24"/>
          <w:szCs w:val="24"/>
          <w14:ligatures w14:val="none"/>
        </w:rPr>
        <w:t>£950</w:t>
      </w:r>
    </w:p>
    <w:p w14:paraId="711564E0" w14:textId="77777777" w:rsidR="00345EC8" w:rsidRDefault="00345EC8" w:rsidP="00345EC8">
      <w:pPr>
        <w:pStyle w:val="ListParagraph"/>
        <w:spacing w:after="0" w:line="240" w:lineRule="auto"/>
        <w:rPr>
          <w:rFonts w:ascii="Garamond" w:eastAsia="Calibri" w:hAnsi="Garamond" w:cs="Garamond"/>
          <w:color w:val="000000"/>
          <w:kern w:val="0"/>
          <w:sz w:val="24"/>
          <w:szCs w:val="24"/>
          <w14:ligatures w14:val="none"/>
        </w:rPr>
      </w:pPr>
    </w:p>
    <w:p w14:paraId="57DDD35F" w14:textId="07E82D10" w:rsidR="00B60863" w:rsidRPr="007E6407" w:rsidRDefault="000A3868" w:rsidP="00B60863">
      <w:pPr>
        <w:pStyle w:val="ListParagraph"/>
        <w:numPr>
          <w:ilvl w:val="0"/>
          <w:numId w:val="3"/>
        </w:numPr>
        <w:spacing w:after="0" w:line="240" w:lineRule="auto"/>
        <w:ind w:hanging="720"/>
        <w:rPr>
          <w:rFonts w:ascii="Garamond" w:eastAsia="Calibri" w:hAnsi="Garamond" w:cs="Garamond"/>
          <w:color w:val="000000"/>
          <w:kern w:val="0"/>
          <w:sz w:val="24"/>
          <w:szCs w:val="24"/>
          <w14:ligatures w14:val="none"/>
        </w:rPr>
      </w:pPr>
      <w:r w:rsidRPr="007E6407">
        <w:rPr>
          <w:rFonts w:ascii="Garamond" w:eastAsia="Calibri" w:hAnsi="Garamond" w:cs="Garamond"/>
          <w:color w:val="000000"/>
          <w:kern w:val="0"/>
          <w:sz w:val="24"/>
          <w:szCs w:val="24"/>
          <w14:ligatures w14:val="none"/>
        </w:rPr>
        <w:t>Finance</w:t>
      </w:r>
      <w:r w:rsidR="00940F72">
        <w:rPr>
          <w:rFonts w:ascii="Garamond" w:eastAsia="Calibri" w:hAnsi="Garamond" w:cs="Garamond"/>
          <w:color w:val="000000"/>
          <w:kern w:val="0"/>
          <w:sz w:val="24"/>
          <w:szCs w:val="24"/>
          <w14:ligatures w14:val="none"/>
        </w:rPr>
        <w:t xml:space="preserve"> </w:t>
      </w:r>
      <w:r w:rsidR="00776587">
        <w:rPr>
          <w:rFonts w:ascii="Garamond" w:eastAsia="Calibri" w:hAnsi="Garamond" w:cs="Garamond"/>
          <w:color w:val="000000"/>
          <w:kern w:val="0"/>
          <w:sz w:val="24"/>
          <w:szCs w:val="24"/>
          <w14:ligatures w14:val="none"/>
        </w:rPr>
        <w:t xml:space="preserve">and </w:t>
      </w:r>
      <w:r w:rsidR="00E91E5D">
        <w:rPr>
          <w:rFonts w:ascii="Garamond" w:eastAsia="Calibri" w:hAnsi="Garamond" w:cs="Garamond"/>
          <w:color w:val="000000"/>
          <w:kern w:val="0"/>
          <w:sz w:val="24"/>
          <w:szCs w:val="24"/>
          <w14:ligatures w14:val="none"/>
        </w:rPr>
        <w:t xml:space="preserve">statutory </w:t>
      </w:r>
      <w:r w:rsidR="00776587">
        <w:rPr>
          <w:rFonts w:ascii="Garamond" w:eastAsia="Calibri" w:hAnsi="Garamond" w:cs="Garamond"/>
          <w:color w:val="000000"/>
          <w:kern w:val="0"/>
          <w:sz w:val="24"/>
          <w:szCs w:val="24"/>
          <w14:ligatures w14:val="none"/>
        </w:rPr>
        <w:t>obligations</w:t>
      </w:r>
    </w:p>
    <w:p w14:paraId="2D1436EE" w14:textId="36766713" w:rsidR="000A3868" w:rsidRPr="007E6407" w:rsidRDefault="00D1095E" w:rsidP="000A3868">
      <w:pPr>
        <w:pStyle w:val="ListParagraph"/>
        <w:spacing w:after="0" w:line="240" w:lineRule="auto"/>
        <w:rPr>
          <w:rFonts w:ascii="Garamond" w:eastAsia="Times New Roman" w:hAnsi="Garamond" w:cs="Times New Roman"/>
          <w:kern w:val="0"/>
          <w:sz w:val="24"/>
          <w:szCs w:val="24"/>
          <w:lang w:eastAsia="en-GB"/>
          <w14:ligatures w14:val="none"/>
        </w:rPr>
      </w:pPr>
      <w:r>
        <w:rPr>
          <w:rFonts w:ascii="Garamond" w:eastAsia="Times New Roman" w:hAnsi="Garamond" w:cs="Times New Roman"/>
          <w:kern w:val="0"/>
          <w:sz w:val="24"/>
          <w:szCs w:val="24"/>
          <w:lang w:eastAsia="en-GB"/>
          <w14:ligatures w14:val="none"/>
        </w:rPr>
        <w:t>9</w:t>
      </w:r>
      <w:r w:rsidR="000A3868" w:rsidRPr="007E6407">
        <w:rPr>
          <w:rFonts w:ascii="Garamond" w:eastAsia="Times New Roman" w:hAnsi="Garamond" w:cs="Times New Roman"/>
          <w:kern w:val="0"/>
          <w:sz w:val="24"/>
          <w:szCs w:val="24"/>
          <w:lang w:eastAsia="en-GB"/>
          <w14:ligatures w14:val="none"/>
        </w:rPr>
        <w:t>.1</w:t>
      </w:r>
      <w:r w:rsidR="000A3868" w:rsidRPr="007E6407">
        <w:rPr>
          <w:rFonts w:ascii="Garamond" w:eastAsia="Times New Roman" w:hAnsi="Garamond" w:cs="Times New Roman"/>
          <w:kern w:val="0"/>
          <w:sz w:val="24"/>
          <w:szCs w:val="24"/>
          <w:lang w:eastAsia="en-GB"/>
          <w14:ligatures w14:val="none"/>
        </w:rPr>
        <w:tab/>
        <w:t xml:space="preserve">To approve the payments for </w:t>
      </w:r>
      <w:r w:rsidR="00345EC8">
        <w:rPr>
          <w:rFonts w:ascii="Garamond" w:eastAsia="Times New Roman" w:hAnsi="Garamond" w:cs="Times New Roman"/>
          <w:kern w:val="0"/>
          <w:sz w:val="24"/>
          <w:szCs w:val="24"/>
          <w:lang w:eastAsia="en-GB"/>
          <w14:ligatures w14:val="none"/>
        </w:rPr>
        <w:t>September</w:t>
      </w:r>
      <w:r w:rsidR="000C70F0">
        <w:rPr>
          <w:rFonts w:ascii="Garamond" w:eastAsia="Times New Roman" w:hAnsi="Garamond" w:cs="Times New Roman"/>
          <w:kern w:val="0"/>
          <w:sz w:val="24"/>
          <w:szCs w:val="24"/>
          <w:lang w:eastAsia="en-GB"/>
          <w14:ligatures w14:val="none"/>
        </w:rPr>
        <w:t xml:space="preserve"> </w:t>
      </w:r>
      <w:r w:rsidR="000A3868" w:rsidRPr="007E6407">
        <w:rPr>
          <w:rFonts w:ascii="Garamond" w:eastAsia="Times New Roman" w:hAnsi="Garamond" w:cs="Times New Roman"/>
          <w:kern w:val="0"/>
          <w:sz w:val="24"/>
          <w:szCs w:val="24"/>
          <w:lang w:eastAsia="en-GB"/>
          <w14:ligatures w14:val="none"/>
        </w:rPr>
        <w:t>202</w:t>
      </w:r>
      <w:r w:rsidR="000C70F0">
        <w:rPr>
          <w:rFonts w:ascii="Garamond" w:eastAsia="Times New Roman" w:hAnsi="Garamond" w:cs="Times New Roman"/>
          <w:kern w:val="0"/>
          <w:sz w:val="24"/>
          <w:szCs w:val="24"/>
          <w:lang w:eastAsia="en-GB"/>
          <w14:ligatures w14:val="none"/>
        </w:rPr>
        <w:t>6</w:t>
      </w:r>
      <w:r w:rsidR="0099488C">
        <w:rPr>
          <w:rFonts w:ascii="Garamond" w:eastAsia="Times New Roman" w:hAnsi="Garamond" w:cs="Times New Roman"/>
          <w:kern w:val="0"/>
          <w:sz w:val="24"/>
          <w:szCs w:val="24"/>
          <w:lang w:eastAsia="en-GB"/>
          <w14:ligatures w14:val="none"/>
        </w:rPr>
        <w:t>.</w:t>
      </w:r>
      <w:r w:rsidR="000A3868" w:rsidRPr="007E6407">
        <w:rPr>
          <w:rFonts w:ascii="Garamond" w:eastAsia="Times New Roman" w:hAnsi="Garamond" w:cs="Times New Roman"/>
          <w:kern w:val="0"/>
          <w:sz w:val="24"/>
          <w:szCs w:val="24"/>
          <w:lang w:eastAsia="en-GB"/>
          <w14:ligatures w14:val="none"/>
        </w:rPr>
        <w:t xml:space="preserve"> (attachment)</w:t>
      </w:r>
    </w:p>
    <w:p w14:paraId="7B8C09B8" w14:textId="47BB712E" w:rsidR="000A3868" w:rsidRDefault="00D1095E" w:rsidP="000A3868">
      <w:pPr>
        <w:pStyle w:val="ListParagraph"/>
        <w:spacing w:after="0" w:line="240" w:lineRule="auto"/>
        <w:rPr>
          <w:rFonts w:ascii="Garamond" w:eastAsia="Times New Roman" w:hAnsi="Garamond" w:cs="Times New Roman"/>
          <w:kern w:val="0"/>
          <w:sz w:val="24"/>
          <w:szCs w:val="24"/>
          <w:lang w:eastAsia="en-GB"/>
          <w14:ligatures w14:val="none"/>
        </w:rPr>
      </w:pPr>
      <w:r>
        <w:rPr>
          <w:rFonts w:ascii="Garamond" w:eastAsia="Times New Roman" w:hAnsi="Garamond" w:cs="Times New Roman"/>
          <w:kern w:val="0"/>
          <w:sz w:val="24"/>
          <w:szCs w:val="24"/>
          <w:lang w:eastAsia="en-GB"/>
          <w14:ligatures w14:val="none"/>
        </w:rPr>
        <w:t>9</w:t>
      </w:r>
      <w:r w:rsidR="000A3868" w:rsidRPr="007E6407">
        <w:rPr>
          <w:rFonts w:ascii="Garamond" w:eastAsia="Times New Roman" w:hAnsi="Garamond" w:cs="Times New Roman"/>
          <w:kern w:val="0"/>
          <w:sz w:val="24"/>
          <w:szCs w:val="24"/>
          <w:lang w:eastAsia="en-GB"/>
          <w14:ligatures w14:val="none"/>
        </w:rPr>
        <w:t>.2</w:t>
      </w:r>
      <w:r w:rsidR="000A3868" w:rsidRPr="007E6407">
        <w:rPr>
          <w:rFonts w:ascii="Garamond" w:eastAsia="Times New Roman" w:hAnsi="Garamond" w:cs="Times New Roman"/>
          <w:kern w:val="0"/>
          <w:sz w:val="24"/>
          <w:szCs w:val="24"/>
          <w:lang w:eastAsia="en-GB"/>
          <w14:ligatures w14:val="none"/>
        </w:rPr>
        <w:tab/>
        <w:t>To approve bank reconciliation</w:t>
      </w:r>
      <w:r w:rsidR="0099488C">
        <w:rPr>
          <w:rFonts w:ascii="Garamond" w:eastAsia="Times New Roman" w:hAnsi="Garamond" w:cs="Times New Roman"/>
          <w:kern w:val="0"/>
          <w:sz w:val="24"/>
          <w:szCs w:val="24"/>
          <w:lang w:eastAsia="en-GB"/>
          <w14:ligatures w14:val="none"/>
        </w:rPr>
        <w:t>.</w:t>
      </w:r>
      <w:r w:rsidR="000A3868" w:rsidRPr="007E6407">
        <w:rPr>
          <w:rFonts w:ascii="Garamond" w:eastAsia="Times New Roman" w:hAnsi="Garamond" w:cs="Times New Roman"/>
          <w:kern w:val="0"/>
          <w:sz w:val="24"/>
          <w:szCs w:val="24"/>
          <w:lang w:eastAsia="en-GB"/>
          <w14:ligatures w14:val="none"/>
        </w:rPr>
        <w:t xml:space="preserve"> (attachment)</w:t>
      </w:r>
    </w:p>
    <w:p w14:paraId="415D9389" w14:textId="65E391D2" w:rsidR="00555EC9" w:rsidRDefault="00D1095E" w:rsidP="000A3868">
      <w:pPr>
        <w:pStyle w:val="ListParagraph"/>
        <w:spacing w:after="0" w:line="240" w:lineRule="auto"/>
        <w:rPr>
          <w:rFonts w:ascii="Garamond" w:eastAsia="Times New Roman" w:hAnsi="Garamond" w:cs="Times New Roman"/>
          <w:kern w:val="0"/>
          <w:sz w:val="24"/>
          <w:szCs w:val="24"/>
          <w:lang w:eastAsia="en-GB"/>
          <w14:ligatures w14:val="none"/>
        </w:rPr>
      </w:pPr>
      <w:r>
        <w:rPr>
          <w:rFonts w:ascii="Garamond" w:eastAsia="Times New Roman" w:hAnsi="Garamond" w:cs="Times New Roman"/>
          <w:kern w:val="0"/>
          <w:sz w:val="24"/>
          <w:szCs w:val="24"/>
          <w:lang w:eastAsia="en-GB"/>
          <w14:ligatures w14:val="none"/>
        </w:rPr>
        <w:t>9</w:t>
      </w:r>
      <w:r w:rsidR="00555EC9">
        <w:rPr>
          <w:rFonts w:ascii="Garamond" w:eastAsia="Times New Roman" w:hAnsi="Garamond" w:cs="Times New Roman"/>
          <w:kern w:val="0"/>
          <w:sz w:val="24"/>
          <w:szCs w:val="24"/>
          <w:lang w:eastAsia="en-GB"/>
          <w14:ligatures w14:val="none"/>
        </w:rPr>
        <w:t>.3</w:t>
      </w:r>
      <w:r w:rsidR="00555EC9">
        <w:rPr>
          <w:rFonts w:ascii="Garamond" w:eastAsia="Times New Roman" w:hAnsi="Garamond" w:cs="Times New Roman"/>
          <w:kern w:val="0"/>
          <w:sz w:val="24"/>
          <w:szCs w:val="24"/>
          <w:lang w:eastAsia="en-GB"/>
          <w14:ligatures w14:val="none"/>
        </w:rPr>
        <w:tab/>
        <w:t>To approve revised Asset Register</w:t>
      </w:r>
    </w:p>
    <w:p w14:paraId="6AC04F18" w14:textId="77777777" w:rsidR="00AC1D4C" w:rsidRDefault="00AC1D4C" w:rsidP="00975ACD">
      <w:pPr>
        <w:spacing w:after="0" w:line="240" w:lineRule="auto"/>
        <w:rPr>
          <w:rFonts w:ascii="Garamond" w:eastAsia="Times New Roman" w:hAnsi="Garamond" w:cs="Times New Roman"/>
          <w:kern w:val="0"/>
          <w:sz w:val="24"/>
          <w:szCs w:val="24"/>
          <w:lang w:eastAsia="en-GB"/>
          <w14:ligatures w14:val="none"/>
        </w:rPr>
      </w:pPr>
    </w:p>
    <w:p w14:paraId="47E2D44B" w14:textId="6650A19C" w:rsidR="0093306A" w:rsidRDefault="00C978B2" w:rsidP="0093306A">
      <w:pPr>
        <w:spacing w:after="0" w:line="240" w:lineRule="auto"/>
        <w:ind w:left="720" w:hanging="720"/>
        <w:rPr>
          <w:rFonts w:ascii="Garamond" w:eastAsia="Times New Roman" w:hAnsi="Garamond" w:cs="Times New Roman"/>
          <w:kern w:val="0"/>
          <w:sz w:val="24"/>
          <w:szCs w:val="24"/>
          <w:lang w:eastAsia="en-GB"/>
          <w14:ligatures w14:val="none"/>
        </w:rPr>
      </w:pPr>
      <w:r>
        <w:rPr>
          <w:rFonts w:ascii="Garamond" w:eastAsia="Times New Roman" w:hAnsi="Garamond" w:cs="Times New Roman"/>
          <w:kern w:val="0"/>
          <w:sz w:val="24"/>
          <w:szCs w:val="24"/>
          <w:lang w:eastAsia="en-GB"/>
          <w14:ligatures w14:val="none"/>
        </w:rPr>
        <w:t>10</w:t>
      </w:r>
      <w:r w:rsidR="00975ACD" w:rsidRPr="00975ACD">
        <w:rPr>
          <w:rFonts w:ascii="Garamond" w:eastAsia="Times New Roman" w:hAnsi="Garamond" w:cs="Times New Roman"/>
          <w:kern w:val="0"/>
          <w:sz w:val="24"/>
          <w:szCs w:val="24"/>
          <w:lang w:eastAsia="en-GB"/>
          <w14:ligatures w14:val="none"/>
        </w:rPr>
        <w:t>.</w:t>
      </w:r>
      <w:r w:rsidR="00975ACD">
        <w:rPr>
          <w:rFonts w:ascii="Garamond" w:eastAsia="Times New Roman" w:hAnsi="Garamond" w:cs="Times New Roman"/>
          <w:kern w:val="0"/>
          <w:sz w:val="24"/>
          <w:szCs w:val="24"/>
          <w:lang w:eastAsia="en-GB"/>
          <w14:ligatures w14:val="none"/>
        </w:rPr>
        <w:tab/>
      </w:r>
      <w:r w:rsidR="0093306A">
        <w:rPr>
          <w:rFonts w:ascii="Garamond" w:eastAsia="Times New Roman" w:hAnsi="Garamond" w:cs="Times New Roman"/>
          <w:kern w:val="0"/>
          <w:sz w:val="24"/>
          <w:szCs w:val="24"/>
          <w:lang w:eastAsia="en-GB"/>
          <w14:ligatures w14:val="none"/>
        </w:rPr>
        <w:t>Legal</w:t>
      </w:r>
    </w:p>
    <w:p w14:paraId="18F0F703" w14:textId="0BD4CDEB" w:rsidR="0093306A" w:rsidRDefault="00C978B2" w:rsidP="00C978B2">
      <w:pPr>
        <w:spacing w:after="0" w:line="240" w:lineRule="auto"/>
        <w:ind w:left="720"/>
        <w:rPr>
          <w:rFonts w:ascii="Garamond" w:hAnsi="Garamond"/>
          <w:color w:val="000000"/>
          <w:sz w:val="24"/>
          <w:szCs w:val="24"/>
          <w:shd w:val="clear" w:color="auto" w:fill="FFFFFF"/>
        </w:rPr>
      </w:pPr>
      <w:r w:rsidRPr="00C978B2">
        <w:rPr>
          <w:rFonts w:ascii="Garamond" w:hAnsi="Garamond"/>
          <w:color w:val="000000"/>
          <w:sz w:val="24"/>
          <w:szCs w:val="24"/>
          <w:shd w:val="clear" w:color="auto" w:fill="FFFFFF"/>
        </w:rPr>
        <w:t xml:space="preserve">10.1 Supplementary budget; To seek approval to supplementing the 2026-27 Budget for legal costs for counsel to advise on the restrictive covenants in the 1949 conveyance of the Playing </w:t>
      </w:r>
      <w:r>
        <w:rPr>
          <w:rFonts w:ascii="Garamond" w:hAnsi="Garamond"/>
          <w:color w:val="000000"/>
          <w:sz w:val="24"/>
          <w:szCs w:val="24"/>
          <w:shd w:val="clear" w:color="auto" w:fill="FFFFFF"/>
        </w:rPr>
        <w:t>Field.</w:t>
      </w:r>
    </w:p>
    <w:p w14:paraId="4F1558A5" w14:textId="0C3F0855" w:rsidR="0078624F" w:rsidRDefault="0078624F" w:rsidP="00C978B2">
      <w:pPr>
        <w:spacing w:after="0" w:line="240" w:lineRule="auto"/>
        <w:ind w:left="720"/>
        <w:rPr>
          <w:rFonts w:ascii="Garamond" w:eastAsia="Times New Roman" w:hAnsi="Garamond" w:cs="Times New Roman"/>
          <w:kern w:val="0"/>
          <w:sz w:val="24"/>
          <w:szCs w:val="24"/>
          <w:lang w:eastAsia="en-GB"/>
          <w14:ligatures w14:val="none"/>
        </w:rPr>
      </w:pPr>
      <w:r>
        <w:rPr>
          <w:rFonts w:ascii="Garamond" w:hAnsi="Garamond"/>
          <w:color w:val="000000"/>
          <w:sz w:val="24"/>
          <w:szCs w:val="24"/>
          <w:shd w:val="clear" w:color="auto" w:fill="FFFFFF"/>
        </w:rPr>
        <w:t>10.2  Progress on co</w:t>
      </w:r>
      <w:r w:rsidR="001654E0">
        <w:rPr>
          <w:rFonts w:ascii="Garamond" w:hAnsi="Garamond"/>
          <w:color w:val="000000"/>
          <w:sz w:val="24"/>
          <w:szCs w:val="24"/>
          <w:shd w:val="clear" w:color="auto" w:fill="FFFFFF"/>
        </w:rPr>
        <w:t>n</w:t>
      </w:r>
      <w:r>
        <w:rPr>
          <w:rFonts w:ascii="Garamond" w:hAnsi="Garamond"/>
          <w:color w:val="000000"/>
          <w:sz w:val="24"/>
          <w:szCs w:val="24"/>
          <w:shd w:val="clear" w:color="auto" w:fill="FFFFFF"/>
        </w:rPr>
        <w:t>firming ownership of former Village Privy.</w:t>
      </w:r>
    </w:p>
    <w:p w14:paraId="1111A38E" w14:textId="1AA70CEE" w:rsidR="000471CE" w:rsidRDefault="003E007D" w:rsidP="000471CE">
      <w:pPr>
        <w:spacing w:after="0" w:line="240" w:lineRule="auto"/>
        <w:rPr>
          <w:rFonts w:ascii="Garamond" w:eastAsia="Times New Roman" w:hAnsi="Garamond" w:cs="Times New Roman"/>
          <w:kern w:val="0"/>
          <w:sz w:val="24"/>
          <w:szCs w:val="24"/>
          <w:lang w:eastAsia="en-GB"/>
          <w14:ligatures w14:val="none"/>
        </w:rPr>
      </w:pPr>
      <w:r>
        <w:rPr>
          <w:rFonts w:ascii="Garamond" w:eastAsia="Times New Roman" w:hAnsi="Garamond" w:cs="Times New Roman"/>
          <w:kern w:val="0"/>
          <w:sz w:val="24"/>
          <w:szCs w:val="24"/>
          <w:lang w:eastAsia="en-GB"/>
          <w14:ligatures w14:val="none"/>
        </w:rPr>
        <w:tab/>
      </w:r>
    </w:p>
    <w:p w14:paraId="1C7305DC" w14:textId="40B9DC4B" w:rsidR="00F07C55" w:rsidRDefault="00806BD9" w:rsidP="000471CE">
      <w:pPr>
        <w:spacing w:after="0" w:line="240" w:lineRule="auto"/>
        <w:rPr>
          <w:rFonts w:ascii="Garamond" w:eastAsia="Times New Roman" w:hAnsi="Garamond" w:cs="Times New Roman"/>
          <w:kern w:val="0"/>
          <w:sz w:val="24"/>
          <w:szCs w:val="24"/>
          <w:lang w:eastAsia="en-GB"/>
          <w14:ligatures w14:val="none"/>
        </w:rPr>
      </w:pPr>
      <w:r>
        <w:rPr>
          <w:rFonts w:ascii="Garamond" w:eastAsia="Times New Roman" w:hAnsi="Garamond" w:cs="Times New Roman"/>
          <w:kern w:val="0"/>
          <w:sz w:val="24"/>
          <w:szCs w:val="24"/>
          <w:lang w:eastAsia="en-GB"/>
          <w14:ligatures w14:val="none"/>
        </w:rPr>
        <w:t>1</w:t>
      </w:r>
      <w:r w:rsidR="004150B3">
        <w:rPr>
          <w:rFonts w:ascii="Garamond" w:eastAsia="Times New Roman" w:hAnsi="Garamond" w:cs="Times New Roman"/>
          <w:kern w:val="0"/>
          <w:sz w:val="24"/>
          <w:szCs w:val="24"/>
          <w:lang w:eastAsia="en-GB"/>
          <w14:ligatures w14:val="none"/>
        </w:rPr>
        <w:t>1</w:t>
      </w:r>
      <w:r>
        <w:rPr>
          <w:rFonts w:ascii="Garamond" w:eastAsia="Times New Roman" w:hAnsi="Garamond" w:cs="Times New Roman"/>
          <w:kern w:val="0"/>
          <w:sz w:val="24"/>
          <w:szCs w:val="24"/>
          <w:lang w:eastAsia="en-GB"/>
          <w14:ligatures w14:val="none"/>
        </w:rPr>
        <w:t>.</w:t>
      </w:r>
      <w:r>
        <w:rPr>
          <w:rFonts w:ascii="Garamond" w:eastAsia="Times New Roman" w:hAnsi="Garamond" w:cs="Times New Roman"/>
          <w:kern w:val="0"/>
          <w:sz w:val="24"/>
          <w:szCs w:val="24"/>
          <w:lang w:eastAsia="en-GB"/>
          <w14:ligatures w14:val="none"/>
        </w:rPr>
        <w:tab/>
        <w:t>Dates of next meetings:</w:t>
      </w:r>
    </w:p>
    <w:p w14:paraId="1DA1777D" w14:textId="79928767" w:rsidR="00806BD9" w:rsidRDefault="00A35CBB" w:rsidP="003F4C29">
      <w:pPr>
        <w:pStyle w:val="ListParagraph"/>
        <w:spacing w:after="0" w:line="240" w:lineRule="auto"/>
        <w:rPr>
          <w:rFonts w:ascii="Garamond" w:eastAsia="Times New Roman" w:hAnsi="Garamond" w:cs="Times New Roman"/>
          <w:kern w:val="0"/>
          <w:sz w:val="24"/>
          <w:szCs w:val="24"/>
          <w:lang w:eastAsia="en-GB"/>
          <w14:ligatures w14:val="none"/>
        </w:rPr>
      </w:pPr>
      <w:r>
        <w:rPr>
          <w:rFonts w:ascii="Garamond" w:eastAsia="Times New Roman" w:hAnsi="Garamond" w:cs="Times New Roman"/>
          <w:kern w:val="0"/>
          <w:sz w:val="24"/>
          <w:szCs w:val="24"/>
          <w:lang w:eastAsia="en-GB"/>
          <w14:ligatures w14:val="none"/>
        </w:rPr>
        <w:t>Monday 2 November</w:t>
      </w:r>
      <w:r w:rsidR="003F4C29">
        <w:rPr>
          <w:rFonts w:ascii="Garamond" w:eastAsia="Times New Roman" w:hAnsi="Garamond" w:cs="Times New Roman"/>
          <w:kern w:val="0"/>
          <w:sz w:val="24"/>
          <w:szCs w:val="24"/>
          <w:lang w:eastAsia="en-GB"/>
          <w14:ligatures w14:val="none"/>
        </w:rPr>
        <w:t xml:space="preserve">, </w:t>
      </w:r>
      <w:r>
        <w:rPr>
          <w:rFonts w:ascii="Garamond" w:eastAsia="Times New Roman" w:hAnsi="Garamond" w:cs="Times New Roman"/>
          <w:kern w:val="0"/>
          <w:sz w:val="24"/>
          <w:szCs w:val="24"/>
          <w:lang w:eastAsia="en-GB"/>
          <w14:ligatures w14:val="none"/>
        </w:rPr>
        <w:t>Monday 11 January</w:t>
      </w:r>
      <w:r w:rsidR="003F4C29">
        <w:rPr>
          <w:rFonts w:ascii="Garamond" w:eastAsia="Times New Roman" w:hAnsi="Garamond" w:cs="Times New Roman"/>
          <w:kern w:val="0"/>
          <w:sz w:val="24"/>
          <w:szCs w:val="24"/>
          <w:lang w:eastAsia="en-GB"/>
          <w14:ligatures w14:val="none"/>
        </w:rPr>
        <w:t xml:space="preserve">, </w:t>
      </w:r>
      <w:r w:rsidR="00490DD8">
        <w:rPr>
          <w:rFonts w:ascii="Garamond" w:eastAsia="Times New Roman" w:hAnsi="Garamond" w:cs="Times New Roman"/>
          <w:kern w:val="0"/>
          <w:sz w:val="24"/>
          <w:szCs w:val="24"/>
          <w:lang w:eastAsia="en-GB"/>
          <w14:ligatures w14:val="none"/>
        </w:rPr>
        <w:t xml:space="preserve">Monday </w:t>
      </w:r>
      <w:r w:rsidR="00F36BAB">
        <w:rPr>
          <w:rFonts w:ascii="Garamond" w:eastAsia="Times New Roman" w:hAnsi="Garamond" w:cs="Times New Roman"/>
          <w:kern w:val="0"/>
          <w:sz w:val="24"/>
          <w:szCs w:val="24"/>
          <w:lang w:eastAsia="en-GB"/>
          <w14:ligatures w14:val="none"/>
        </w:rPr>
        <w:t>1 March</w:t>
      </w:r>
    </w:p>
    <w:p w14:paraId="4EC5B59C" w14:textId="39FB5672" w:rsidR="00F36BAB" w:rsidRDefault="00F36BAB" w:rsidP="000471CE">
      <w:pPr>
        <w:spacing w:after="0" w:line="240" w:lineRule="auto"/>
        <w:rPr>
          <w:rFonts w:ascii="Garamond" w:eastAsia="Times New Roman" w:hAnsi="Garamond" w:cs="Times New Roman"/>
          <w:kern w:val="0"/>
          <w:sz w:val="24"/>
          <w:szCs w:val="24"/>
          <w:lang w:eastAsia="en-GB"/>
          <w14:ligatures w14:val="none"/>
        </w:rPr>
      </w:pPr>
      <w:r>
        <w:rPr>
          <w:rFonts w:ascii="Garamond" w:eastAsia="Times New Roman" w:hAnsi="Garamond" w:cs="Times New Roman"/>
          <w:kern w:val="0"/>
          <w:sz w:val="24"/>
          <w:szCs w:val="24"/>
          <w:lang w:eastAsia="en-GB"/>
          <w14:ligatures w14:val="none"/>
        </w:rPr>
        <w:tab/>
        <w:t xml:space="preserve">Monday </w:t>
      </w:r>
      <w:r w:rsidR="00435732">
        <w:rPr>
          <w:rFonts w:ascii="Garamond" w:eastAsia="Times New Roman" w:hAnsi="Garamond" w:cs="Times New Roman"/>
          <w:kern w:val="0"/>
          <w:sz w:val="24"/>
          <w:szCs w:val="24"/>
          <w:lang w:eastAsia="en-GB"/>
          <w14:ligatures w14:val="none"/>
        </w:rPr>
        <w:t>10</w:t>
      </w:r>
      <w:r w:rsidR="0067222A">
        <w:rPr>
          <w:rFonts w:ascii="Garamond" w:eastAsia="Times New Roman" w:hAnsi="Garamond" w:cs="Times New Roman"/>
          <w:kern w:val="0"/>
          <w:sz w:val="24"/>
          <w:szCs w:val="24"/>
          <w:lang w:eastAsia="en-GB"/>
          <w14:ligatures w14:val="none"/>
        </w:rPr>
        <w:t xml:space="preserve"> May</w:t>
      </w:r>
      <w:r w:rsidR="00AD2AF0">
        <w:rPr>
          <w:rFonts w:ascii="Garamond" w:eastAsia="Times New Roman" w:hAnsi="Garamond" w:cs="Times New Roman"/>
          <w:kern w:val="0"/>
          <w:sz w:val="24"/>
          <w:szCs w:val="24"/>
          <w:lang w:eastAsia="en-GB"/>
          <w14:ligatures w14:val="none"/>
        </w:rPr>
        <w:t xml:space="preserve"> – Annual Council Meeting</w:t>
      </w:r>
    </w:p>
    <w:p w14:paraId="43DAD332" w14:textId="77777777" w:rsidR="0031519D" w:rsidRDefault="0031519D" w:rsidP="000471CE">
      <w:pPr>
        <w:spacing w:after="0" w:line="240" w:lineRule="auto"/>
        <w:rPr>
          <w:rFonts w:ascii="Garamond" w:eastAsia="Times New Roman" w:hAnsi="Garamond" w:cs="Times New Roman"/>
          <w:kern w:val="0"/>
          <w:sz w:val="24"/>
          <w:szCs w:val="24"/>
          <w:lang w:eastAsia="en-GB"/>
          <w14:ligatures w14:val="none"/>
        </w:rPr>
      </w:pPr>
    </w:p>
    <w:p w14:paraId="6D3DFF33" w14:textId="77777777" w:rsidR="00A26490" w:rsidRDefault="00A26490" w:rsidP="001311D9">
      <w:pPr>
        <w:spacing w:after="0" w:line="240" w:lineRule="auto"/>
        <w:ind w:left="720" w:hanging="720"/>
        <w:rPr>
          <w:rFonts w:ascii="Bradley Hand ITC" w:eastAsia="Times New Roman" w:hAnsi="Bradley Hand ITC" w:cs="Californian FB"/>
          <w:i/>
          <w:iCs/>
          <w:kern w:val="0"/>
          <w:sz w:val="20"/>
          <w:szCs w:val="20"/>
          <w:lang w:eastAsia="en-GB"/>
          <w14:ligatures w14:val="none"/>
        </w:rPr>
      </w:pPr>
    </w:p>
    <w:p w14:paraId="03D69C0F" w14:textId="77777777" w:rsidR="006568BF" w:rsidRPr="00BA11F8" w:rsidRDefault="006153A9" w:rsidP="001311D9">
      <w:pPr>
        <w:spacing w:after="0" w:line="240" w:lineRule="auto"/>
        <w:ind w:left="720" w:hanging="720"/>
        <w:rPr>
          <w:rFonts w:ascii="Bradley Hand ITC" w:eastAsia="Times New Roman" w:hAnsi="Bradley Hand ITC" w:cs="Californian FB"/>
          <w:i/>
          <w:iCs/>
          <w:kern w:val="0"/>
          <w:sz w:val="24"/>
          <w:szCs w:val="24"/>
          <w:lang w:eastAsia="en-GB"/>
          <w14:ligatures w14:val="none"/>
        </w:rPr>
      </w:pPr>
      <w:r w:rsidRPr="00BA11F8">
        <w:rPr>
          <w:rFonts w:ascii="Bradley Hand ITC" w:eastAsia="Times New Roman" w:hAnsi="Bradley Hand ITC" w:cs="Californian FB"/>
          <w:i/>
          <w:iCs/>
          <w:kern w:val="0"/>
          <w:sz w:val="24"/>
          <w:szCs w:val="24"/>
          <w:lang w:eastAsia="en-GB"/>
          <w14:ligatures w14:val="none"/>
        </w:rPr>
        <w:t>Rachel Faulkner</w:t>
      </w:r>
      <w:r w:rsidR="001311D9" w:rsidRPr="00BA11F8">
        <w:rPr>
          <w:rFonts w:ascii="Bradley Hand ITC" w:eastAsia="Times New Roman" w:hAnsi="Bradley Hand ITC" w:cs="Californian FB"/>
          <w:i/>
          <w:iCs/>
          <w:kern w:val="0"/>
          <w:sz w:val="24"/>
          <w:szCs w:val="24"/>
          <w:lang w:eastAsia="en-GB"/>
          <w14:ligatures w14:val="none"/>
        </w:rPr>
        <w:t>,</w:t>
      </w:r>
    </w:p>
    <w:p w14:paraId="5C8C7DE5" w14:textId="7B5EEDD2" w:rsidR="00106003" w:rsidRPr="00BA11F8" w:rsidRDefault="001311D9" w:rsidP="001311D9">
      <w:pPr>
        <w:spacing w:after="0" w:line="240" w:lineRule="auto"/>
        <w:ind w:left="720" w:hanging="720"/>
        <w:rPr>
          <w:sz w:val="24"/>
          <w:szCs w:val="24"/>
        </w:rPr>
      </w:pPr>
      <w:r w:rsidRPr="00BA11F8">
        <w:rPr>
          <w:rFonts w:ascii="Bradley Hand ITC" w:eastAsia="Times New Roman" w:hAnsi="Bradley Hand ITC" w:cs="Californian FB"/>
          <w:i/>
          <w:iCs/>
          <w:kern w:val="0"/>
          <w:sz w:val="24"/>
          <w:szCs w:val="24"/>
          <w:lang w:eastAsia="en-GB"/>
          <w14:ligatures w14:val="none"/>
        </w:rPr>
        <w:t xml:space="preserve"> </w:t>
      </w:r>
      <w:r w:rsidR="00D406D7" w:rsidRPr="00BA11F8">
        <w:rPr>
          <w:rFonts w:ascii="Garamond" w:eastAsia="Times New Roman" w:hAnsi="Garamond" w:cs="Californian FB"/>
          <w:kern w:val="0"/>
          <w:sz w:val="24"/>
          <w:szCs w:val="24"/>
          <w:lang w:eastAsia="en-GB"/>
          <w14:ligatures w14:val="none"/>
        </w:rPr>
        <w:t xml:space="preserve">Clerk to the Council </w:t>
      </w:r>
    </w:p>
    <w:sectPr w:rsidR="00106003" w:rsidRPr="00BA11F8" w:rsidSect="00580CEB">
      <w:pgSz w:w="11906" w:h="16838"/>
      <w:pgMar w:top="568"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ngla Sangam MN">
    <w:charset w:val="00"/>
    <w:family w:val="auto"/>
    <w:pitch w:val="variable"/>
    <w:sig w:usb0="808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5CC"/>
    <w:multiLevelType w:val="hybridMultilevel"/>
    <w:tmpl w:val="BCB60796"/>
    <w:lvl w:ilvl="0" w:tplc="BE122CFA">
      <w:start w:val="1"/>
      <w:numFmt w:val="decimal"/>
      <w:lvlText w:val="%1"/>
      <w:lvlJc w:val="left"/>
      <w:pPr>
        <w:ind w:left="720" w:hanging="360"/>
      </w:pPr>
      <w:rPr>
        <w:rFonts w:cs="Californian FB"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593F23"/>
    <w:multiLevelType w:val="hybridMultilevel"/>
    <w:tmpl w:val="47CE26A4"/>
    <w:lvl w:ilvl="0" w:tplc="F3D8680E">
      <w:start w:val="1"/>
      <w:numFmt w:val="decimal"/>
      <w:lvlText w:val="%1"/>
      <w:lvlJc w:val="left"/>
      <w:pPr>
        <w:ind w:left="720" w:hanging="360"/>
      </w:pPr>
      <w:rPr>
        <w:rFonts w:cs="Californian FB"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095C12"/>
    <w:multiLevelType w:val="multilevel"/>
    <w:tmpl w:val="DEA06016"/>
    <w:lvl w:ilvl="0">
      <w:start w:val="4"/>
      <w:numFmt w:val="decimal"/>
      <w:lvlText w:val="%1"/>
      <w:lvlJc w:val="left"/>
      <w:pPr>
        <w:ind w:left="360" w:hanging="360"/>
      </w:pPr>
      <w:rPr>
        <w:rFonts w:hint="default"/>
      </w:rPr>
    </w:lvl>
    <w:lvl w:ilvl="1">
      <w:start w:val="3"/>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3" w15:restartNumberingAfterBreak="0">
    <w:nsid w:val="44F5281B"/>
    <w:multiLevelType w:val="hybridMultilevel"/>
    <w:tmpl w:val="B92434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19B7D42"/>
    <w:multiLevelType w:val="multilevel"/>
    <w:tmpl w:val="228C9946"/>
    <w:lvl w:ilvl="0">
      <w:start w:val="1"/>
      <w:numFmt w:val="decimal"/>
      <w:lvlText w:val="%1."/>
      <w:lvlJc w:val="left"/>
      <w:pPr>
        <w:ind w:left="720" w:hanging="360"/>
      </w:pPr>
      <w:rPr>
        <w:rFonts w:cs="Californian FB" w:hint="default"/>
      </w:rPr>
    </w:lvl>
    <w:lvl w:ilvl="1">
      <w:start w:val="3"/>
      <w:numFmt w:val="decimal"/>
      <w:isLgl/>
      <w:lvlText w:val="%1.%2"/>
      <w:lvlJc w:val="left"/>
      <w:pPr>
        <w:ind w:left="1400" w:hanging="720"/>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720" w:hanging="108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400" w:hanging="1800"/>
      </w:pPr>
      <w:rPr>
        <w:rFonts w:hint="default"/>
      </w:rPr>
    </w:lvl>
    <w:lvl w:ilvl="8">
      <w:start w:val="1"/>
      <w:numFmt w:val="decimal"/>
      <w:isLgl/>
      <w:lvlText w:val="%1.%2.%3.%4.%5.%6.%7.%8.%9"/>
      <w:lvlJc w:val="left"/>
      <w:pPr>
        <w:ind w:left="5080" w:hanging="2160"/>
      </w:pPr>
      <w:rPr>
        <w:rFonts w:hint="default"/>
      </w:rPr>
    </w:lvl>
  </w:abstractNum>
  <w:abstractNum w:abstractNumId="5" w15:restartNumberingAfterBreak="0">
    <w:nsid w:val="543841CC"/>
    <w:multiLevelType w:val="hybridMultilevel"/>
    <w:tmpl w:val="8E7A8044"/>
    <w:lvl w:ilvl="0" w:tplc="E98C5CB8">
      <w:start w:val="4"/>
      <w:numFmt w:val="bullet"/>
      <w:lvlText w:val="-"/>
      <w:lvlJc w:val="left"/>
      <w:pPr>
        <w:ind w:left="1080" w:hanging="360"/>
      </w:pPr>
      <w:rPr>
        <w:rFonts w:ascii="Garamond" w:eastAsia="Times New Roman" w:hAnsi="Garamond"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4303F78"/>
    <w:multiLevelType w:val="hybridMultilevel"/>
    <w:tmpl w:val="3B523EFA"/>
    <w:lvl w:ilvl="0" w:tplc="5D7A958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1201E7A"/>
    <w:multiLevelType w:val="hybridMultilevel"/>
    <w:tmpl w:val="3DE2623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4428372">
    <w:abstractNumId w:val="1"/>
  </w:num>
  <w:num w:numId="2" w16cid:durableId="1393893246">
    <w:abstractNumId w:val="0"/>
  </w:num>
  <w:num w:numId="3" w16cid:durableId="1196187768">
    <w:abstractNumId w:val="4"/>
  </w:num>
  <w:num w:numId="4" w16cid:durableId="1320309274">
    <w:abstractNumId w:val="2"/>
  </w:num>
  <w:num w:numId="5" w16cid:durableId="217472954">
    <w:abstractNumId w:val="7"/>
  </w:num>
  <w:num w:numId="6" w16cid:durableId="838424477">
    <w:abstractNumId w:val="5"/>
  </w:num>
  <w:num w:numId="7" w16cid:durableId="1785153805">
    <w:abstractNumId w:val="6"/>
  </w:num>
  <w:num w:numId="8" w16cid:durableId="925653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6D7"/>
    <w:rsid w:val="0000112C"/>
    <w:rsid w:val="000270BD"/>
    <w:rsid w:val="00030BA6"/>
    <w:rsid w:val="0004061D"/>
    <w:rsid w:val="000418A4"/>
    <w:rsid w:val="000471CE"/>
    <w:rsid w:val="00052103"/>
    <w:rsid w:val="00067302"/>
    <w:rsid w:val="000721B1"/>
    <w:rsid w:val="000766DE"/>
    <w:rsid w:val="000A3868"/>
    <w:rsid w:val="000A6950"/>
    <w:rsid w:val="000C0714"/>
    <w:rsid w:val="000C70F0"/>
    <w:rsid w:val="000C7839"/>
    <w:rsid w:val="000E7B1A"/>
    <w:rsid w:val="000F023D"/>
    <w:rsid w:val="000F51F5"/>
    <w:rsid w:val="00103F10"/>
    <w:rsid w:val="00106003"/>
    <w:rsid w:val="001311D9"/>
    <w:rsid w:val="001316DF"/>
    <w:rsid w:val="00150049"/>
    <w:rsid w:val="001654E0"/>
    <w:rsid w:val="0016650D"/>
    <w:rsid w:val="0019493A"/>
    <w:rsid w:val="001B7BA0"/>
    <w:rsid w:val="001B7D13"/>
    <w:rsid w:val="00211987"/>
    <w:rsid w:val="002152F4"/>
    <w:rsid w:val="0021723A"/>
    <w:rsid w:val="00227E5C"/>
    <w:rsid w:val="0023652F"/>
    <w:rsid w:val="00244A69"/>
    <w:rsid w:val="00250D9A"/>
    <w:rsid w:val="002661C4"/>
    <w:rsid w:val="0027420C"/>
    <w:rsid w:val="00293BD1"/>
    <w:rsid w:val="002962E7"/>
    <w:rsid w:val="002A4255"/>
    <w:rsid w:val="002A7773"/>
    <w:rsid w:val="002C14BA"/>
    <w:rsid w:val="002D08CC"/>
    <w:rsid w:val="002D4CC9"/>
    <w:rsid w:val="00306E63"/>
    <w:rsid w:val="0031519D"/>
    <w:rsid w:val="0031678B"/>
    <w:rsid w:val="00321C6F"/>
    <w:rsid w:val="00345BA6"/>
    <w:rsid w:val="00345EC8"/>
    <w:rsid w:val="00347DB5"/>
    <w:rsid w:val="003535B4"/>
    <w:rsid w:val="00355116"/>
    <w:rsid w:val="003618AD"/>
    <w:rsid w:val="00375422"/>
    <w:rsid w:val="00375C8A"/>
    <w:rsid w:val="00397406"/>
    <w:rsid w:val="003A7E5C"/>
    <w:rsid w:val="003C61F3"/>
    <w:rsid w:val="003D5741"/>
    <w:rsid w:val="003E007D"/>
    <w:rsid w:val="003E1DA4"/>
    <w:rsid w:val="003E6651"/>
    <w:rsid w:val="003F4C29"/>
    <w:rsid w:val="004150B3"/>
    <w:rsid w:val="004171D3"/>
    <w:rsid w:val="00435732"/>
    <w:rsid w:val="0045228E"/>
    <w:rsid w:val="00460F74"/>
    <w:rsid w:val="00463787"/>
    <w:rsid w:val="00467354"/>
    <w:rsid w:val="00490DD8"/>
    <w:rsid w:val="004A027C"/>
    <w:rsid w:val="004D538D"/>
    <w:rsid w:val="004E0BF6"/>
    <w:rsid w:val="004E0DFC"/>
    <w:rsid w:val="004F4E8D"/>
    <w:rsid w:val="005032AF"/>
    <w:rsid w:val="005064AD"/>
    <w:rsid w:val="005123E9"/>
    <w:rsid w:val="00513468"/>
    <w:rsid w:val="00546019"/>
    <w:rsid w:val="00551F31"/>
    <w:rsid w:val="00552718"/>
    <w:rsid w:val="00553424"/>
    <w:rsid w:val="00555EC9"/>
    <w:rsid w:val="00564FEC"/>
    <w:rsid w:val="00580CEB"/>
    <w:rsid w:val="00591478"/>
    <w:rsid w:val="00594979"/>
    <w:rsid w:val="005A5346"/>
    <w:rsid w:val="005B7BF1"/>
    <w:rsid w:val="005C2D26"/>
    <w:rsid w:val="005D4CF5"/>
    <w:rsid w:val="005E0493"/>
    <w:rsid w:val="005E23C0"/>
    <w:rsid w:val="005E7E8A"/>
    <w:rsid w:val="005E7F9E"/>
    <w:rsid w:val="005F6B77"/>
    <w:rsid w:val="005F750F"/>
    <w:rsid w:val="00603178"/>
    <w:rsid w:val="00605F2A"/>
    <w:rsid w:val="00606CA5"/>
    <w:rsid w:val="00614FF8"/>
    <w:rsid w:val="006153A9"/>
    <w:rsid w:val="006449BB"/>
    <w:rsid w:val="006568BF"/>
    <w:rsid w:val="006601B0"/>
    <w:rsid w:val="006604B4"/>
    <w:rsid w:val="00667320"/>
    <w:rsid w:val="0067222A"/>
    <w:rsid w:val="006847A6"/>
    <w:rsid w:val="00686DBE"/>
    <w:rsid w:val="00695B98"/>
    <w:rsid w:val="006A1DC8"/>
    <w:rsid w:val="006B4843"/>
    <w:rsid w:val="006B7C35"/>
    <w:rsid w:val="006C7EF3"/>
    <w:rsid w:val="006D108B"/>
    <w:rsid w:val="006D6143"/>
    <w:rsid w:val="006E34F3"/>
    <w:rsid w:val="006E3A6F"/>
    <w:rsid w:val="006F5335"/>
    <w:rsid w:val="006F7BCE"/>
    <w:rsid w:val="00721C74"/>
    <w:rsid w:val="00753300"/>
    <w:rsid w:val="00754A55"/>
    <w:rsid w:val="007709C1"/>
    <w:rsid w:val="00776587"/>
    <w:rsid w:val="00785A6C"/>
    <w:rsid w:val="0078624F"/>
    <w:rsid w:val="007C072E"/>
    <w:rsid w:val="007C63E2"/>
    <w:rsid w:val="007D4D99"/>
    <w:rsid w:val="007D6F28"/>
    <w:rsid w:val="007E1CAB"/>
    <w:rsid w:val="007E6407"/>
    <w:rsid w:val="007F1CBE"/>
    <w:rsid w:val="008068C0"/>
    <w:rsid w:val="00806BD9"/>
    <w:rsid w:val="00806F01"/>
    <w:rsid w:val="00864BEA"/>
    <w:rsid w:val="008757F5"/>
    <w:rsid w:val="00882E53"/>
    <w:rsid w:val="008908B5"/>
    <w:rsid w:val="00895963"/>
    <w:rsid w:val="008A0486"/>
    <w:rsid w:val="008D1E74"/>
    <w:rsid w:val="008D3532"/>
    <w:rsid w:val="008D5659"/>
    <w:rsid w:val="008D601F"/>
    <w:rsid w:val="008E4F1F"/>
    <w:rsid w:val="008F6E60"/>
    <w:rsid w:val="0090656A"/>
    <w:rsid w:val="009076EA"/>
    <w:rsid w:val="0093306A"/>
    <w:rsid w:val="0093341C"/>
    <w:rsid w:val="00937994"/>
    <w:rsid w:val="00940F72"/>
    <w:rsid w:val="009425D3"/>
    <w:rsid w:val="00950B6E"/>
    <w:rsid w:val="00962B8D"/>
    <w:rsid w:val="009720B4"/>
    <w:rsid w:val="00975ACD"/>
    <w:rsid w:val="00980A0D"/>
    <w:rsid w:val="0098118D"/>
    <w:rsid w:val="0099488C"/>
    <w:rsid w:val="009C42AC"/>
    <w:rsid w:val="009D102D"/>
    <w:rsid w:val="009D1723"/>
    <w:rsid w:val="009D3C8D"/>
    <w:rsid w:val="009D4334"/>
    <w:rsid w:val="009E478C"/>
    <w:rsid w:val="009E7056"/>
    <w:rsid w:val="00A0683D"/>
    <w:rsid w:val="00A26490"/>
    <w:rsid w:val="00A35CBB"/>
    <w:rsid w:val="00A4446B"/>
    <w:rsid w:val="00A617E8"/>
    <w:rsid w:val="00A63140"/>
    <w:rsid w:val="00A64087"/>
    <w:rsid w:val="00A81944"/>
    <w:rsid w:val="00A950FF"/>
    <w:rsid w:val="00AA1231"/>
    <w:rsid w:val="00AB020E"/>
    <w:rsid w:val="00AB4063"/>
    <w:rsid w:val="00AC1D4C"/>
    <w:rsid w:val="00AC3707"/>
    <w:rsid w:val="00AD2AF0"/>
    <w:rsid w:val="00AF0C06"/>
    <w:rsid w:val="00AF0C6F"/>
    <w:rsid w:val="00AF4BF6"/>
    <w:rsid w:val="00B151EF"/>
    <w:rsid w:val="00B21FD7"/>
    <w:rsid w:val="00B233AC"/>
    <w:rsid w:val="00B301E3"/>
    <w:rsid w:val="00B4367D"/>
    <w:rsid w:val="00B60863"/>
    <w:rsid w:val="00B77827"/>
    <w:rsid w:val="00B80052"/>
    <w:rsid w:val="00B87298"/>
    <w:rsid w:val="00BA11F8"/>
    <w:rsid w:val="00BA3587"/>
    <w:rsid w:val="00BC3203"/>
    <w:rsid w:val="00BD3F3E"/>
    <w:rsid w:val="00BF0D98"/>
    <w:rsid w:val="00C062CC"/>
    <w:rsid w:val="00C425BE"/>
    <w:rsid w:val="00C44D99"/>
    <w:rsid w:val="00C513B2"/>
    <w:rsid w:val="00C548B8"/>
    <w:rsid w:val="00C73DC7"/>
    <w:rsid w:val="00C86932"/>
    <w:rsid w:val="00C96713"/>
    <w:rsid w:val="00C978B2"/>
    <w:rsid w:val="00CC17EA"/>
    <w:rsid w:val="00CC5BBE"/>
    <w:rsid w:val="00CE4251"/>
    <w:rsid w:val="00CE66AD"/>
    <w:rsid w:val="00D1095E"/>
    <w:rsid w:val="00D14067"/>
    <w:rsid w:val="00D406D7"/>
    <w:rsid w:val="00D46186"/>
    <w:rsid w:val="00D55264"/>
    <w:rsid w:val="00D552A2"/>
    <w:rsid w:val="00D90668"/>
    <w:rsid w:val="00D96D9A"/>
    <w:rsid w:val="00DA0325"/>
    <w:rsid w:val="00DF64A0"/>
    <w:rsid w:val="00E24C0E"/>
    <w:rsid w:val="00E272E1"/>
    <w:rsid w:val="00E46648"/>
    <w:rsid w:val="00E5326F"/>
    <w:rsid w:val="00E91E5D"/>
    <w:rsid w:val="00E92BA5"/>
    <w:rsid w:val="00E9541F"/>
    <w:rsid w:val="00E96292"/>
    <w:rsid w:val="00E97EEC"/>
    <w:rsid w:val="00EA6A81"/>
    <w:rsid w:val="00EB4627"/>
    <w:rsid w:val="00EC2D60"/>
    <w:rsid w:val="00ED164F"/>
    <w:rsid w:val="00EE04AB"/>
    <w:rsid w:val="00EF1CC1"/>
    <w:rsid w:val="00F00A34"/>
    <w:rsid w:val="00F07C55"/>
    <w:rsid w:val="00F21146"/>
    <w:rsid w:val="00F2201A"/>
    <w:rsid w:val="00F228E6"/>
    <w:rsid w:val="00F2506E"/>
    <w:rsid w:val="00F36BAB"/>
    <w:rsid w:val="00F57389"/>
    <w:rsid w:val="00F66895"/>
    <w:rsid w:val="00F705BC"/>
    <w:rsid w:val="00F72B85"/>
    <w:rsid w:val="00F80369"/>
    <w:rsid w:val="00F80749"/>
    <w:rsid w:val="00F96C7A"/>
    <w:rsid w:val="00FC50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C8508"/>
  <w15:chartTrackingRefBased/>
  <w15:docId w15:val="{2EABD5E0-93D4-4599-83A7-D7EA16C3E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6D7"/>
  </w:style>
  <w:style w:type="paragraph" w:styleId="Heading1">
    <w:name w:val="heading 1"/>
    <w:basedOn w:val="Normal"/>
    <w:next w:val="Normal"/>
    <w:link w:val="Heading1Char"/>
    <w:uiPriority w:val="9"/>
    <w:qFormat/>
    <w:rsid w:val="00D406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06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06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06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6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6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6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6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6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6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06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06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06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6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6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6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6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6D7"/>
    <w:rPr>
      <w:rFonts w:eastAsiaTheme="majorEastAsia" w:cstheme="majorBidi"/>
      <w:color w:val="272727" w:themeColor="text1" w:themeTint="D8"/>
    </w:rPr>
  </w:style>
  <w:style w:type="paragraph" w:styleId="Title">
    <w:name w:val="Title"/>
    <w:basedOn w:val="Normal"/>
    <w:next w:val="Normal"/>
    <w:link w:val="TitleChar"/>
    <w:uiPriority w:val="10"/>
    <w:qFormat/>
    <w:rsid w:val="00D40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6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6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6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6D7"/>
    <w:pPr>
      <w:spacing w:before="160"/>
      <w:jc w:val="center"/>
    </w:pPr>
    <w:rPr>
      <w:i/>
      <w:iCs/>
      <w:color w:val="404040" w:themeColor="text1" w:themeTint="BF"/>
    </w:rPr>
  </w:style>
  <w:style w:type="character" w:customStyle="1" w:styleId="QuoteChar">
    <w:name w:val="Quote Char"/>
    <w:basedOn w:val="DefaultParagraphFont"/>
    <w:link w:val="Quote"/>
    <w:uiPriority w:val="29"/>
    <w:rsid w:val="00D406D7"/>
    <w:rPr>
      <w:i/>
      <w:iCs/>
      <w:color w:val="404040" w:themeColor="text1" w:themeTint="BF"/>
    </w:rPr>
  </w:style>
  <w:style w:type="paragraph" w:styleId="ListParagraph">
    <w:name w:val="List Paragraph"/>
    <w:basedOn w:val="Normal"/>
    <w:uiPriority w:val="34"/>
    <w:qFormat/>
    <w:rsid w:val="00D406D7"/>
    <w:pPr>
      <w:ind w:left="720"/>
      <w:contextualSpacing/>
    </w:pPr>
  </w:style>
  <w:style w:type="character" w:styleId="IntenseEmphasis">
    <w:name w:val="Intense Emphasis"/>
    <w:basedOn w:val="DefaultParagraphFont"/>
    <w:uiPriority w:val="21"/>
    <w:qFormat/>
    <w:rsid w:val="00D406D7"/>
    <w:rPr>
      <w:i/>
      <w:iCs/>
      <w:color w:val="0F4761" w:themeColor="accent1" w:themeShade="BF"/>
    </w:rPr>
  </w:style>
  <w:style w:type="paragraph" w:styleId="IntenseQuote">
    <w:name w:val="Intense Quote"/>
    <w:basedOn w:val="Normal"/>
    <w:next w:val="Normal"/>
    <w:link w:val="IntenseQuoteChar"/>
    <w:uiPriority w:val="30"/>
    <w:qFormat/>
    <w:rsid w:val="00D406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6D7"/>
    <w:rPr>
      <w:i/>
      <w:iCs/>
      <w:color w:val="0F4761" w:themeColor="accent1" w:themeShade="BF"/>
    </w:rPr>
  </w:style>
  <w:style w:type="character" w:styleId="IntenseReference">
    <w:name w:val="Intense Reference"/>
    <w:basedOn w:val="DefaultParagraphFont"/>
    <w:uiPriority w:val="32"/>
    <w:qFormat/>
    <w:rsid w:val="00D406D7"/>
    <w:rPr>
      <w:b/>
      <w:bCs/>
      <w:smallCaps/>
      <w:color w:val="0F4761" w:themeColor="accent1" w:themeShade="BF"/>
      <w:spacing w:val="5"/>
    </w:rPr>
  </w:style>
  <w:style w:type="character" w:styleId="Hyperlink">
    <w:name w:val="Hyperlink"/>
    <w:basedOn w:val="DefaultParagraphFont"/>
    <w:uiPriority w:val="99"/>
    <w:unhideWhenUsed/>
    <w:rsid w:val="002661C4"/>
    <w:rPr>
      <w:color w:val="467886" w:themeColor="hyperlink"/>
      <w:u w:val="single"/>
    </w:rPr>
  </w:style>
  <w:style w:type="character" w:styleId="UnresolvedMention">
    <w:name w:val="Unresolved Mention"/>
    <w:basedOn w:val="DefaultParagraphFont"/>
    <w:uiPriority w:val="99"/>
    <w:semiHidden/>
    <w:unhideWhenUsed/>
    <w:rsid w:val="002661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Faulkner</dc:creator>
  <cp:keywords/>
  <dc:description/>
  <cp:lastModifiedBy>Rachel Faulkner</cp:lastModifiedBy>
  <cp:revision>27</cp:revision>
  <cp:lastPrinted>2026-06-30T14:32:00Z</cp:lastPrinted>
  <dcterms:created xsi:type="dcterms:W3CDTF">2026-08-26T16:37:00Z</dcterms:created>
  <dcterms:modified xsi:type="dcterms:W3CDTF">2026-09-01T14:10:00Z</dcterms:modified>
</cp:coreProperties>
</file>